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1C7B" w:rsidRDefault="009F1C7B">
      <w:pPr>
        <w:pStyle w:val="normal0"/>
        <w:spacing w:line="240" w:lineRule="auto"/>
        <w:jc w:val="center"/>
      </w:pPr>
      <w:r>
        <w:rPr>
          <w:b/>
          <w:sz w:val="24"/>
        </w:rPr>
        <w:t>Grant Information</w:t>
      </w:r>
    </w:p>
    <w:p w:rsidR="009F1C7B" w:rsidRDefault="009F1C7B">
      <w:pPr>
        <w:pStyle w:val="normal0"/>
        <w:spacing w:line="240" w:lineRule="auto"/>
      </w:pPr>
    </w:p>
    <w:p w:rsidR="009F1C7B" w:rsidRDefault="009F1C7B">
      <w:pPr>
        <w:pStyle w:val="normal0"/>
        <w:spacing w:line="240" w:lineRule="auto"/>
      </w:pPr>
      <w:r w:rsidRPr="00C775B6">
        <w:rPr>
          <w:sz w:val="24"/>
        </w:rPr>
        <w:t>Grantor</w:t>
      </w:r>
      <w:r>
        <w:rPr>
          <w:b/>
          <w:sz w:val="24"/>
        </w:rPr>
        <w:t xml:space="preserve">: Community Health Foundation, Inc of </w:t>
      </w:r>
      <w:smartTag w:uri="urn:schemas-microsoft-com:office:smarttags" w:element="PlaceName">
        <w:smartTag w:uri="urn:schemas-microsoft-com:office:smarttags" w:element="place">
          <w:r>
            <w:rPr>
              <w:b/>
              <w:sz w:val="24"/>
            </w:rPr>
            <w:t>Langlade</w:t>
          </w:r>
        </w:smartTag>
        <w:r>
          <w:rPr>
            <w:b/>
            <w:sz w:val="24"/>
          </w:rPr>
          <w:t xml:space="preserve"> </w:t>
        </w:r>
        <w:smartTag w:uri="urn:schemas-microsoft-com:office:smarttags" w:element="City">
          <w:r>
            <w:rPr>
              <w:b/>
              <w:sz w:val="24"/>
            </w:rPr>
            <w:t>Hospital</w:t>
          </w:r>
        </w:smartTag>
      </w:smartTag>
      <w:r>
        <w:rPr>
          <w:b/>
          <w:sz w:val="24"/>
        </w:rPr>
        <w:t xml:space="preserve"> </w:t>
      </w:r>
    </w:p>
    <w:p w:rsidR="009F1C7B" w:rsidRDefault="009F1C7B">
      <w:pPr>
        <w:pStyle w:val="normal0"/>
        <w:spacing w:line="240" w:lineRule="auto"/>
      </w:pPr>
    </w:p>
    <w:p w:rsidR="009F1C7B" w:rsidRDefault="009F1C7B">
      <w:pPr>
        <w:pStyle w:val="normal0"/>
        <w:spacing w:line="240" w:lineRule="auto"/>
      </w:pPr>
      <w:r w:rsidRPr="00C775B6">
        <w:rPr>
          <w:sz w:val="24"/>
        </w:rPr>
        <w:t>URL:</w:t>
      </w:r>
      <w:r>
        <w:rPr>
          <w:b/>
          <w:sz w:val="24"/>
        </w:rPr>
        <w:t xml:space="preserve"> </w:t>
      </w:r>
      <w:hyperlink r:id="rId5">
        <w:r w:rsidRPr="00C775B6">
          <w:rPr>
            <w:color w:val="1155CC"/>
            <w:sz w:val="24"/>
            <w:u w:val="single"/>
          </w:rPr>
          <w:t>http://www.langladehospital.com/ourServices/index.cfm?catID=1&amp;subCatID=4&amp;pageID=93</w:t>
        </w:r>
      </w:hyperlink>
    </w:p>
    <w:p w:rsidR="009F1C7B" w:rsidRDefault="009F1C7B">
      <w:pPr>
        <w:pStyle w:val="normal0"/>
        <w:spacing w:line="240" w:lineRule="auto"/>
      </w:pPr>
    </w:p>
    <w:p w:rsidR="009F1C7B" w:rsidRDefault="009F1C7B">
      <w:pPr>
        <w:pStyle w:val="normal0"/>
        <w:spacing w:line="240" w:lineRule="auto"/>
      </w:pPr>
      <w:r w:rsidRPr="00C775B6">
        <w:rPr>
          <w:sz w:val="24"/>
        </w:rPr>
        <w:t>Grant Title</w:t>
      </w:r>
      <w:r>
        <w:rPr>
          <w:b/>
          <w:sz w:val="24"/>
        </w:rPr>
        <w:t>: Technology for Fitness</w:t>
      </w:r>
    </w:p>
    <w:p w:rsidR="009F1C7B" w:rsidRDefault="009F1C7B">
      <w:pPr>
        <w:pStyle w:val="normal0"/>
        <w:spacing w:line="240" w:lineRule="auto"/>
      </w:pPr>
    </w:p>
    <w:p w:rsidR="009F1C7B" w:rsidRDefault="009F1C7B">
      <w:pPr>
        <w:pStyle w:val="normal0"/>
        <w:spacing w:line="240" w:lineRule="auto"/>
      </w:pPr>
      <w:r w:rsidRPr="00C775B6">
        <w:rPr>
          <w:sz w:val="24"/>
        </w:rPr>
        <w:t>School &amp; Grade Level</w:t>
      </w:r>
      <w:r>
        <w:rPr>
          <w:b/>
          <w:sz w:val="24"/>
        </w:rPr>
        <w:t xml:space="preserve">: </w:t>
      </w:r>
      <w:smartTag w:uri="urn:schemas-microsoft-com:office:smarttags" w:element="City">
        <w:smartTag w:uri="urn:schemas-microsoft-com:office:smarttags" w:element="City">
          <w:r>
            <w:rPr>
              <w:b/>
              <w:sz w:val="24"/>
            </w:rPr>
            <w:t>School District</w:t>
          </w:r>
        </w:smartTag>
        <w:r>
          <w:rPr>
            <w:b/>
            <w:sz w:val="24"/>
          </w:rPr>
          <w:t xml:space="preserve"> of </w:t>
        </w:r>
        <w:smartTag w:uri="urn:schemas-microsoft-com:office:smarttags" w:element="City">
          <w:r>
            <w:rPr>
              <w:b/>
              <w:sz w:val="24"/>
            </w:rPr>
            <w:t>Laona</w:t>
          </w:r>
        </w:smartTag>
      </w:smartTag>
      <w:r>
        <w:rPr>
          <w:b/>
          <w:sz w:val="24"/>
        </w:rPr>
        <w:t xml:space="preserve">, 3rd-12th </w:t>
      </w:r>
    </w:p>
    <w:p w:rsidR="009F1C7B" w:rsidRDefault="009F1C7B">
      <w:pPr>
        <w:pStyle w:val="normal0"/>
        <w:spacing w:line="240" w:lineRule="auto"/>
      </w:pPr>
      <w:r>
        <w:rPr>
          <w:b/>
          <w:sz w:val="24"/>
        </w:rPr>
        <w:t xml:space="preserve"> </w:t>
      </w:r>
    </w:p>
    <w:p w:rsidR="009F1C7B" w:rsidRDefault="009F1C7B">
      <w:pPr>
        <w:pStyle w:val="normal0"/>
        <w:spacing w:line="240" w:lineRule="auto"/>
        <w:jc w:val="center"/>
      </w:pPr>
    </w:p>
    <w:p w:rsidR="009F1C7B" w:rsidRDefault="009F1C7B">
      <w:pPr>
        <w:pStyle w:val="normal0"/>
        <w:spacing w:line="240" w:lineRule="auto"/>
        <w:jc w:val="center"/>
      </w:pPr>
      <w:r>
        <w:rPr>
          <w:b/>
          <w:sz w:val="24"/>
        </w:rPr>
        <w:t>Cover Letter</w:t>
      </w:r>
    </w:p>
    <w:p w:rsidR="009F1C7B" w:rsidRDefault="009F1C7B">
      <w:pPr>
        <w:pStyle w:val="normal0"/>
        <w:spacing w:line="240" w:lineRule="auto"/>
      </w:pPr>
    </w:p>
    <w:p w:rsidR="009F1C7B" w:rsidRDefault="009F1C7B">
      <w:pPr>
        <w:pStyle w:val="normal0"/>
        <w:spacing w:line="240" w:lineRule="auto"/>
      </w:pPr>
      <w:r>
        <w:rPr>
          <w:sz w:val="24"/>
        </w:rPr>
        <w:t>November 22, 2013</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Jenny Schlundt</w:t>
      </w:r>
    </w:p>
    <w:p w:rsidR="009F1C7B" w:rsidRDefault="009F1C7B">
      <w:pPr>
        <w:pStyle w:val="normal0"/>
        <w:spacing w:line="240" w:lineRule="auto"/>
      </w:pPr>
      <w:r>
        <w:rPr>
          <w:sz w:val="24"/>
        </w:rPr>
        <w:t xml:space="preserve">The Community Health Foundation </w:t>
      </w:r>
    </w:p>
    <w:p w:rsidR="009F1C7B" w:rsidRDefault="009F1C7B">
      <w:pPr>
        <w:pStyle w:val="normal0"/>
        <w:spacing w:line="240" w:lineRule="auto"/>
      </w:pPr>
      <w:r>
        <w:rPr>
          <w:sz w:val="24"/>
        </w:rPr>
        <w:t xml:space="preserve"> </w:t>
      </w:r>
      <w:smartTag w:uri="urn:schemas-microsoft-com:office:smarttags" w:element="City">
        <w:r>
          <w:rPr>
            <w:sz w:val="24"/>
          </w:rPr>
          <w:t>112 East Fifth Avenue</w:t>
        </w:r>
      </w:smartTag>
      <w:r>
        <w:rPr>
          <w:sz w:val="24"/>
        </w:rPr>
        <w:t xml:space="preserve"> </w:t>
      </w:r>
    </w:p>
    <w:p w:rsidR="009F1C7B" w:rsidRDefault="009F1C7B">
      <w:pPr>
        <w:pStyle w:val="normal0"/>
        <w:spacing w:line="240" w:lineRule="auto"/>
      </w:pPr>
      <w:r>
        <w:rPr>
          <w:sz w:val="24"/>
        </w:rPr>
        <w:t xml:space="preserve"> Antigo, WI 54409 </w:t>
      </w:r>
    </w:p>
    <w:p w:rsidR="009F1C7B" w:rsidRDefault="009F1C7B">
      <w:pPr>
        <w:pStyle w:val="normal0"/>
        <w:spacing w:line="240" w:lineRule="auto"/>
      </w:pPr>
    </w:p>
    <w:p w:rsidR="009F1C7B" w:rsidRDefault="009F1C7B">
      <w:pPr>
        <w:pStyle w:val="normal0"/>
        <w:spacing w:line="240" w:lineRule="auto"/>
      </w:pPr>
      <w:r>
        <w:rPr>
          <w:sz w:val="24"/>
        </w:rPr>
        <w:t xml:space="preserve">Dear Community Health Foundation, </w:t>
      </w:r>
    </w:p>
    <w:p w:rsidR="009F1C7B" w:rsidRDefault="009F1C7B">
      <w:pPr>
        <w:pStyle w:val="normal0"/>
        <w:spacing w:line="240" w:lineRule="auto"/>
      </w:pPr>
    </w:p>
    <w:p w:rsidR="009F1C7B" w:rsidRDefault="009F1C7B">
      <w:pPr>
        <w:pStyle w:val="normal0"/>
        <w:spacing w:line="240" w:lineRule="auto"/>
      </w:pPr>
      <w:r>
        <w:rPr>
          <w:sz w:val="24"/>
        </w:rPr>
        <w:t xml:space="preserve">I am a physical education teacher at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I am applying for a grant through your foundation I have titled Technology for Fitness. I am requesting $8,749.95 from the Community Health Foundation to fund the Technology for Fitness grant.  These funds will be used to purchase 24 heart rate monitors, an Apple iPad, Apple TV and a portable projector to be used by the students at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Students will use heart rate monitors as an assessment tool to understand personal fitness levels and increase engagement in physical activity.  These tools will also be utilized to improve learning of wellness concepts through visual aids, Web 2.0 tools and the creation of personal portfolios.  </w:t>
      </w:r>
    </w:p>
    <w:p w:rsidR="009F1C7B" w:rsidRDefault="009F1C7B">
      <w:pPr>
        <w:pStyle w:val="normal0"/>
        <w:spacing w:line="240" w:lineRule="auto"/>
      </w:pPr>
    </w:p>
    <w:p w:rsidR="009F1C7B" w:rsidRDefault="009F1C7B">
      <w:pPr>
        <w:pStyle w:val="normal0"/>
        <w:spacing w:line="240" w:lineRule="auto"/>
      </w:pPr>
      <w:r>
        <w:rPr>
          <w:sz w:val="24"/>
        </w:rPr>
        <w:t xml:space="preserve">In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fifty percent of the students are either categorized as overweight or obese.  As a district we are committed to improving the wellness of our students.  Walking club programs and after school programs have been created to increase fitness in the district.  Understanding the importance of physical fitness and discovering a way to live a healthy lifestyle are life skills students in our district are struggling with.  My goal is to increase our student’s healthy habits to allow them to live a healthy life.</w:t>
      </w:r>
    </w:p>
    <w:p w:rsidR="009F1C7B" w:rsidRDefault="009F1C7B">
      <w:pPr>
        <w:pStyle w:val="normal0"/>
        <w:spacing w:line="240" w:lineRule="auto"/>
      </w:pPr>
    </w:p>
    <w:p w:rsidR="009F1C7B" w:rsidRDefault="009F1C7B">
      <w:pPr>
        <w:pStyle w:val="normal0"/>
        <w:spacing w:line="240" w:lineRule="auto"/>
      </w:pPr>
      <w:r>
        <w:rPr>
          <w:sz w:val="24"/>
        </w:rPr>
        <w:t>I thank the Community Health Foundation for recognizing the importance of education to lead a healthy lifestyle. The Technology for Fitness grant would work well with the Community Health Foundations vision to educate and support area communities.  If you have further questions please call me at (715) 889-1488.  Thank you for your consideration.</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 xml:space="preserve">Sincerely, </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Danielle Peterson</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jc w:val="center"/>
      </w:pPr>
      <w:r>
        <w:rPr>
          <w:b/>
          <w:sz w:val="24"/>
        </w:rPr>
        <w:t>Project Abstract</w:t>
      </w:r>
    </w:p>
    <w:p w:rsidR="009F1C7B" w:rsidRDefault="009F1C7B">
      <w:pPr>
        <w:pStyle w:val="normal0"/>
        <w:spacing w:line="240" w:lineRule="auto"/>
      </w:pPr>
    </w:p>
    <w:p w:rsidR="009F1C7B" w:rsidRDefault="009F1C7B">
      <w:pPr>
        <w:pStyle w:val="normal0"/>
        <w:spacing w:line="240" w:lineRule="auto"/>
      </w:pPr>
      <w:r>
        <w:rPr>
          <w:b/>
          <w:sz w:val="24"/>
        </w:rPr>
        <w:t>Applicant:</w:t>
      </w:r>
      <w:r>
        <w:rPr>
          <w:sz w:val="24"/>
        </w:rPr>
        <w:t xml:space="preserve"> Danielle Peterson, Physical Education and Health Teacher at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p>
    <w:p w:rsidR="009F1C7B" w:rsidRDefault="009F1C7B">
      <w:pPr>
        <w:pStyle w:val="normal0"/>
        <w:spacing w:line="240" w:lineRule="auto"/>
      </w:pPr>
    </w:p>
    <w:p w:rsidR="009F1C7B" w:rsidRDefault="009F1C7B">
      <w:pPr>
        <w:pStyle w:val="normal0"/>
        <w:spacing w:line="240" w:lineRule="auto"/>
      </w:pPr>
      <w:r>
        <w:rPr>
          <w:b/>
          <w:sz w:val="24"/>
        </w:rPr>
        <w:t>Project Title:</w:t>
      </w:r>
      <w:r>
        <w:rPr>
          <w:sz w:val="24"/>
        </w:rPr>
        <w:t xml:space="preserve"> Technology for Fitness</w:t>
      </w:r>
    </w:p>
    <w:p w:rsidR="009F1C7B" w:rsidRDefault="009F1C7B">
      <w:pPr>
        <w:pStyle w:val="normal0"/>
        <w:spacing w:line="240" w:lineRule="auto"/>
      </w:pPr>
    </w:p>
    <w:p w:rsidR="009F1C7B" w:rsidRDefault="009F1C7B">
      <w:pPr>
        <w:pStyle w:val="normal0"/>
        <w:spacing w:line="240" w:lineRule="auto"/>
      </w:pPr>
      <w:r>
        <w:rPr>
          <w:b/>
          <w:sz w:val="24"/>
        </w:rPr>
        <w:t>Funding Requested:</w:t>
      </w:r>
      <w:r>
        <w:rPr>
          <w:sz w:val="24"/>
        </w:rPr>
        <w:t xml:space="preserve"> $8,749.95</w:t>
      </w:r>
    </w:p>
    <w:p w:rsidR="009F1C7B" w:rsidRDefault="009F1C7B">
      <w:pPr>
        <w:pStyle w:val="normal0"/>
        <w:spacing w:line="240" w:lineRule="auto"/>
      </w:pPr>
    </w:p>
    <w:p w:rsidR="009F1C7B" w:rsidRDefault="009F1C7B">
      <w:pPr>
        <w:pStyle w:val="normal0"/>
        <w:spacing w:line="240" w:lineRule="auto"/>
      </w:pPr>
      <w:r>
        <w:rPr>
          <w:b/>
          <w:sz w:val="24"/>
        </w:rPr>
        <w:t>Project Description:</w:t>
      </w:r>
    </w:p>
    <w:p w:rsidR="009F1C7B" w:rsidRDefault="009F1C7B">
      <w:pPr>
        <w:pStyle w:val="normal0"/>
        <w:spacing w:line="240" w:lineRule="auto"/>
      </w:pPr>
    </w:p>
    <w:p w:rsidR="009F1C7B" w:rsidRDefault="009F1C7B">
      <w:pPr>
        <w:pStyle w:val="normal0"/>
        <w:spacing w:line="240" w:lineRule="auto"/>
      </w:pPr>
      <w:r>
        <w:rPr>
          <w:sz w:val="24"/>
        </w:rPr>
        <w:t xml:space="preserve">The goal of this project is to increase knowledge and understanding of personal fitness for students in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The students, 4th through 12th grade will wear heart rate monitors during physical education classes to receive instant feedback on their intensity levels and assess their personal effort during physical activity lessons.  A secondary goal of the project is to enhance intrinsic motivation within each student. An Apple iPad will be used to record and assess student information throughout class and lessons.  This will also be used in student stations and for student portfolios.  A wireless projector and an Apple TV will be used to visually enhance lessons, which includes anatomy, nutrition lessons, physical demonstrations and in class progress.</w:t>
      </w:r>
    </w:p>
    <w:p w:rsidR="009F1C7B" w:rsidRDefault="009F1C7B">
      <w:pPr>
        <w:pStyle w:val="normal0"/>
        <w:spacing w:line="240" w:lineRule="auto"/>
      </w:pPr>
    </w:p>
    <w:p w:rsidR="009F1C7B" w:rsidRDefault="009F1C7B">
      <w:pPr>
        <w:pStyle w:val="normal0"/>
        <w:spacing w:line="240" w:lineRule="auto"/>
      </w:pPr>
      <w:r>
        <w:rPr>
          <w:sz w:val="24"/>
        </w:rPr>
        <w:t xml:space="preserve">To determine the effect of the project on student success, data has been recorded on student’s baseline fitness levels through Fitnessgram.  Summative assessments of Fitnessgram testing will be used to analyze progress biannually.  Formative assessments, such as student portfolios, self assessments, rubrics and checklists, will be created to monitor progress throughout the school year.  The 4th through 6th grade students will be using the heart rate monitors for understanding and learning, with data recorded only to monitor progress.  The 7th through 12th grade students will evaluate and analyze their personal fitness levels and communicate results and goals through their individualized web portfolios. </w:t>
      </w:r>
    </w:p>
    <w:p w:rsidR="009F1C7B" w:rsidRDefault="009F1C7B">
      <w:pPr>
        <w:pStyle w:val="normal0"/>
        <w:spacing w:line="240" w:lineRule="auto"/>
      </w:pPr>
    </w:p>
    <w:p w:rsidR="009F1C7B" w:rsidRDefault="009F1C7B">
      <w:pPr>
        <w:pStyle w:val="normal0"/>
        <w:spacing w:line="240" w:lineRule="auto"/>
      </w:pPr>
      <w:r>
        <w:rPr>
          <w:sz w:val="24"/>
        </w:rPr>
        <w:t xml:space="preserve">The final result will show students improved fitness levels which will be shared with parents and on the physical education web site.  Students will also increase the knowledge of 21st Century skills by creating their personal web portfolios and maintaining them throughout their years at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Portfolio creation will allow students to present their progress in a variety of ways using Web 2.0 tools and improving on each student’s communication skills. Students will collaborate with fellow students while engaging in fun and creative activities during physical education classes to improve and understand how to improve or maintain their personal fitness levels.  </w:t>
      </w:r>
    </w:p>
    <w:p w:rsidR="009F1C7B" w:rsidRDefault="009F1C7B">
      <w:pPr>
        <w:pStyle w:val="normal0"/>
        <w:spacing w:line="240" w:lineRule="auto"/>
      </w:pPr>
    </w:p>
    <w:p w:rsidR="009F1C7B" w:rsidRDefault="009F1C7B">
      <w:pPr>
        <w:pStyle w:val="normal0"/>
        <w:spacing w:line="240" w:lineRule="auto"/>
      </w:pPr>
      <w:r>
        <w:rPr>
          <w:b/>
          <w:sz w:val="24"/>
        </w:rPr>
        <w:t xml:space="preserve">Project Length: </w:t>
      </w:r>
      <w:r>
        <w:rPr>
          <w:sz w:val="24"/>
        </w:rPr>
        <w:t>2014-2015 School year and beyond</w:t>
      </w:r>
    </w:p>
    <w:p w:rsidR="009F1C7B" w:rsidRDefault="009F1C7B">
      <w:pPr>
        <w:pStyle w:val="normal0"/>
        <w:spacing w:line="240" w:lineRule="auto"/>
      </w:pPr>
    </w:p>
    <w:p w:rsidR="009F1C7B" w:rsidRDefault="009F1C7B">
      <w:pPr>
        <w:pStyle w:val="normal0"/>
        <w:spacing w:line="240" w:lineRule="auto"/>
      </w:pPr>
      <w:r>
        <w:rPr>
          <w:b/>
          <w:sz w:val="24"/>
        </w:rPr>
        <w:t xml:space="preserve">Beneficiaries of this Project: </w:t>
      </w:r>
      <w:r>
        <w:rPr>
          <w:sz w:val="24"/>
        </w:rPr>
        <w:t>Students and parents in the School District of Laona, School District of Laona physical education and health department, Laona Community</w:t>
      </w:r>
    </w:p>
    <w:p w:rsidR="009F1C7B" w:rsidRDefault="009F1C7B">
      <w:pPr>
        <w:pStyle w:val="normal0"/>
        <w:spacing w:line="240" w:lineRule="auto"/>
      </w:pPr>
    </w:p>
    <w:p w:rsidR="009F1C7B" w:rsidRDefault="009F1C7B">
      <w:pPr>
        <w:pStyle w:val="normal0"/>
        <w:spacing w:line="240" w:lineRule="auto"/>
      </w:pPr>
      <w:r>
        <w:rPr>
          <w:b/>
          <w:sz w:val="24"/>
        </w:rPr>
        <w:t>Organization Information</w:t>
      </w:r>
    </w:p>
    <w:p w:rsidR="009F1C7B" w:rsidRDefault="009F1C7B">
      <w:pPr>
        <w:pStyle w:val="normal0"/>
        <w:spacing w:line="240" w:lineRule="auto"/>
      </w:pPr>
    </w:p>
    <w:p w:rsidR="009F1C7B" w:rsidRDefault="009F1C7B">
      <w:pPr>
        <w:pStyle w:val="normal0"/>
        <w:spacing w:line="240" w:lineRule="auto"/>
      </w:pPr>
      <w:r>
        <w:rPr>
          <w:sz w:val="24"/>
        </w:rPr>
        <w:t xml:space="preserve">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has been very proactive in promoting each individual student’s knowledge of 21st Century skills by providing each student with an electronic device starting in the 2013 school year.  Students in Kindergarten through second grade will have access to iPads and students third through twelfth grade have their own personal Chromebooks.  The added technology allows each student immediate access to the internet and other software to enhance their learning.  Experienced and project based learning are being integrated into most curriculums allowing students to increase their content knowledge, communication and critical thinking skills.   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is proud to be a forward thinking district and promotes the continued growth of student learning through technology and the wellness of all students and staff. </w:t>
      </w:r>
    </w:p>
    <w:p w:rsidR="009F1C7B" w:rsidRDefault="009F1C7B">
      <w:pPr>
        <w:pStyle w:val="normal0"/>
        <w:spacing w:line="240" w:lineRule="auto"/>
      </w:pPr>
    </w:p>
    <w:p w:rsidR="009F1C7B" w:rsidRDefault="009F1C7B">
      <w:pPr>
        <w:pStyle w:val="normal0"/>
        <w:spacing w:line="240" w:lineRule="auto"/>
      </w:pPr>
      <w:r>
        <w:rPr>
          <w:sz w:val="24"/>
        </w:rPr>
        <w:t xml:space="preserve">School District </w:t>
      </w:r>
      <w:smartTag w:uri="urn:schemas-microsoft-com:office:smarttags" w:element="City">
        <w:r>
          <w:rPr>
            <w:sz w:val="24"/>
          </w:rPr>
          <w:t>Mission</w:t>
        </w:r>
      </w:smartTag>
      <w:r>
        <w:rPr>
          <w:sz w:val="24"/>
        </w:rPr>
        <w:t>:</w:t>
      </w:r>
    </w:p>
    <w:p w:rsidR="009F1C7B" w:rsidRDefault="009F1C7B">
      <w:pPr>
        <w:pStyle w:val="normal0"/>
        <w:spacing w:line="240" w:lineRule="auto"/>
      </w:pPr>
    </w:p>
    <w:p w:rsidR="009F1C7B" w:rsidRDefault="009F1C7B">
      <w:pPr>
        <w:pStyle w:val="normal0"/>
        <w:spacing w:line="240" w:lineRule="auto"/>
      </w:pPr>
      <w:r>
        <w:rPr>
          <w:sz w:val="24"/>
        </w:rPr>
        <w:t xml:space="preserve">The </w:t>
      </w:r>
      <w:smartTag w:uri="urn:schemas-microsoft-com:office:smarttags" w:element="City">
        <w:smartTag w:uri="urn:schemas-microsoft-com:office:smarttags" w:element="City">
          <w:r>
            <w:rPr>
              <w:sz w:val="24"/>
            </w:rPr>
            <w:t>School District</w:t>
          </w:r>
        </w:smartTag>
        <w:r>
          <w:rPr>
            <w:sz w:val="24"/>
          </w:rPr>
          <w:t xml:space="preserve"> of </w:t>
        </w:r>
        <w:smartTag w:uri="urn:schemas-microsoft-com:office:smarttags" w:element="City">
          <w:r>
            <w:rPr>
              <w:sz w:val="24"/>
            </w:rPr>
            <w:t>Laona</w:t>
          </w:r>
        </w:smartTag>
      </w:smartTag>
      <w:r>
        <w:rPr>
          <w:sz w:val="24"/>
        </w:rPr>
        <w:t xml:space="preserve">, together with family and community, will provide our students the educational opportunities to become productive citizens in today’s society. Student wellness is a vital part of education and learning how to become and stay healthy factors into everyday learning. </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School Vision:</w:t>
      </w:r>
    </w:p>
    <w:p w:rsidR="009F1C7B" w:rsidRDefault="009F1C7B">
      <w:pPr>
        <w:pStyle w:val="normal0"/>
        <w:spacing w:line="240" w:lineRule="auto"/>
      </w:pPr>
    </w:p>
    <w:p w:rsidR="009F1C7B" w:rsidRDefault="009F1C7B">
      <w:pPr>
        <w:pStyle w:val="normal0"/>
        <w:spacing w:line="240" w:lineRule="auto"/>
      </w:pPr>
      <w:r>
        <w:rPr>
          <w:sz w:val="24"/>
        </w:rPr>
        <w:t xml:space="preserve">We will be a school district with high standards for students and staff.  We believe a quality education is the most vital part of a student’s development.  With highly educated staff, collaboration and community support, each student will achieve an individualized education allowing them to succeed. Resources to allow students to obtain maximal achievement levels are encouraged. Having technology to promote wellness will not only increase each student’s personal health levels but also their academic achievements. </w:t>
      </w:r>
    </w:p>
    <w:p w:rsidR="009F1C7B" w:rsidRDefault="009F1C7B">
      <w:pPr>
        <w:pStyle w:val="normal0"/>
        <w:spacing w:line="240" w:lineRule="auto"/>
      </w:pPr>
    </w:p>
    <w:p w:rsidR="009F1C7B" w:rsidRDefault="009F1C7B">
      <w:pPr>
        <w:pStyle w:val="normal0"/>
        <w:spacing w:line="240" w:lineRule="auto"/>
      </w:pPr>
      <w:r>
        <w:rPr>
          <w:sz w:val="24"/>
        </w:rPr>
        <w:t xml:space="preserve">This pursuant of this grant has been approved and encouraged from my principal, superintendent, school board and colleagues. Letters of support and encouragement have been provided along with my resume to prove my qualifications to carry out the Technology for Fitness grant. </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b/>
          <w:sz w:val="24"/>
        </w:rPr>
        <w:t>Letters of Support</w:t>
      </w:r>
    </w:p>
    <w:p w:rsidR="009F1C7B" w:rsidRDefault="009F1C7B">
      <w:pPr>
        <w:pStyle w:val="normal0"/>
        <w:spacing w:line="240" w:lineRule="auto"/>
      </w:pPr>
    </w:p>
    <w:p w:rsidR="009F1C7B" w:rsidRDefault="009F1C7B">
      <w:pPr>
        <w:pStyle w:val="normal0"/>
        <w:spacing w:line="240" w:lineRule="auto"/>
      </w:pPr>
      <w:r>
        <w:rPr>
          <w:sz w:val="24"/>
        </w:rPr>
        <w:t>I am pleased to support your enthusiasm to enhance the wellness of our students.  As a district including a variety of learning techniques, these heart rate monitors will be motivating and provide a new way of learning how to stay healthy.  Good luck!</w:t>
      </w:r>
    </w:p>
    <w:p w:rsidR="009F1C7B" w:rsidRDefault="009F1C7B">
      <w:pPr>
        <w:pStyle w:val="normal0"/>
        <w:spacing w:line="240" w:lineRule="auto"/>
      </w:pPr>
    </w:p>
    <w:p w:rsidR="009F1C7B" w:rsidRDefault="009F1C7B">
      <w:pPr>
        <w:pStyle w:val="normal0"/>
        <w:spacing w:line="240" w:lineRule="auto"/>
      </w:pPr>
      <w:r>
        <w:rPr>
          <w:sz w:val="24"/>
        </w:rPr>
        <w:t>Scott Reeves</w:t>
      </w:r>
    </w:p>
    <w:p w:rsidR="009F1C7B" w:rsidRDefault="009F1C7B">
      <w:pPr>
        <w:pStyle w:val="normal0"/>
        <w:spacing w:line="240" w:lineRule="auto"/>
      </w:pPr>
      <w:r>
        <w:rPr>
          <w:sz w:val="24"/>
        </w:rPr>
        <w:t>School Board Member</w:t>
      </w:r>
    </w:p>
    <w:p w:rsidR="009F1C7B" w:rsidRDefault="009F1C7B">
      <w:pPr>
        <w:pStyle w:val="normal0"/>
        <w:spacing w:line="240" w:lineRule="auto"/>
      </w:pPr>
      <w:smartTag w:uri="urn:schemas-microsoft-com:office:smarttags" w:element="City">
        <w:smartTag w:uri="urn:schemas-microsoft-com:office:smarttags" w:element="City">
          <w:r>
            <w:rPr>
              <w:sz w:val="24"/>
            </w:rPr>
            <w:t>Laona</w:t>
          </w:r>
        </w:smartTag>
        <w:r>
          <w:rPr>
            <w:sz w:val="24"/>
          </w:rPr>
          <w:t xml:space="preserve"> </w:t>
        </w:r>
        <w:smartTag w:uri="urn:schemas-microsoft-com:office:smarttags" w:element="City">
          <w:r>
            <w:rPr>
              <w:sz w:val="24"/>
            </w:rPr>
            <w:t>School District</w:t>
          </w:r>
        </w:smartTag>
      </w:smartTag>
    </w:p>
    <w:p w:rsidR="009F1C7B" w:rsidRDefault="009F1C7B">
      <w:pPr>
        <w:pStyle w:val="normal0"/>
        <w:spacing w:line="240" w:lineRule="auto"/>
      </w:pPr>
    </w:p>
    <w:p w:rsidR="009F1C7B" w:rsidRDefault="009F1C7B">
      <w:pPr>
        <w:pStyle w:val="normal0"/>
        <w:spacing w:line="240" w:lineRule="auto"/>
      </w:pPr>
      <w:r>
        <w:rPr>
          <w:sz w:val="24"/>
        </w:rPr>
        <w:t>I am very happy to support your hard work to provide our student’s with heart rate monitors.  These will increase their participation in class and provide a new way to motivate.  The ideas you are bringing to your physical education classes are innovative and exciting.</w:t>
      </w:r>
    </w:p>
    <w:p w:rsidR="009F1C7B" w:rsidRDefault="009F1C7B">
      <w:pPr>
        <w:pStyle w:val="normal0"/>
        <w:spacing w:line="240" w:lineRule="auto"/>
      </w:pPr>
    </w:p>
    <w:p w:rsidR="009F1C7B" w:rsidRDefault="009F1C7B">
      <w:pPr>
        <w:pStyle w:val="normal0"/>
        <w:spacing w:line="240" w:lineRule="auto"/>
      </w:pPr>
      <w:r>
        <w:rPr>
          <w:sz w:val="24"/>
        </w:rPr>
        <w:t>Stacey Flannery</w:t>
      </w:r>
    </w:p>
    <w:p w:rsidR="009F1C7B" w:rsidRDefault="009F1C7B">
      <w:pPr>
        <w:pStyle w:val="normal0"/>
        <w:spacing w:line="240" w:lineRule="auto"/>
      </w:pPr>
      <w:r>
        <w:rPr>
          <w:sz w:val="24"/>
        </w:rPr>
        <w:t>6th Grade Teacher/Technology Coordinator</w:t>
      </w:r>
    </w:p>
    <w:p w:rsidR="009F1C7B" w:rsidRDefault="009F1C7B">
      <w:pPr>
        <w:pStyle w:val="normal0"/>
        <w:spacing w:line="240" w:lineRule="auto"/>
      </w:pPr>
      <w:smartTag w:uri="urn:schemas-microsoft-com:office:smarttags" w:element="City">
        <w:smartTag w:uri="urn:schemas-microsoft-com:office:smarttags" w:element="City">
          <w:r>
            <w:rPr>
              <w:sz w:val="24"/>
            </w:rPr>
            <w:t>Laona</w:t>
          </w:r>
        </w:smartTag>
        <w:r>
          <w:rPr>
            <w:sz w:val="24"/>
          </w:rPr>
          <w:t xml:space="preserve"> </w:t>
        </w:r>
        <w:smartTag w:uri="urn:schemas-microsoft-com:office:smarttags" w:element="City">
          <w:r>
            <w:rPr>
              <w:sz w:val="24"/>
            </w:rPr>
            <w:t>School District</w:t>
          </w:r>
        </w:smartTag>
      </w:smartTag>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I am pleased to show my support for your grant to get heart rate monitors for the students.  Health and wellness are an important life skill and bringing new technology to work hand in hand with the Chromebooks we have will create new motivation and excitement for the students. Best wishes!</w:t>
      </w:r>
    </w:p>
    <w:p w:rsidR="009F1C7B" w:rsidRDefault="009F1C7B">
      <w:pPr>
        <w:pStyle w:val="normal0"/>
        <w:spacing w:line="240" w:lineRule="auto"/>
      </w:pPr>
    </w:p>
    <w:p w:rsidR="009F1C7B" w:rsidRDefault="009F1C7B">
      <w:pPr>
        <w:pStyle w:val="normal0"/>
        <w:spacing w:line="240" w:lineRule="auto"/>
      </w:pPr>
      <w:r>
        <w:rPr>
          <w:sz w:val="24"/>
        </w:rPr>
        <w:t>Laurie Asher</w:t>
      </w:r>
    </w:p>
    <w:p w:rsidR="009F1C7B" w:rsidRDefault="009F1C7B">
      <w:pPr>
        <w:pStyle w:val="normal0"/>
        <w:spacing w:line="240" w:lineRule="auto"/>
      </w:pPr>
      <w:r>
        <w:rPr>
          <w:sz w:val="24"/>
        </w:rPr>
        <w:t xml:space="preserve">Elementary Principal/Superintendent </w:t>
      </w:r>
    </w:p>
    <w:p w:rsidR="009F1C7B" w:rsidRDefault="009F1C7B">
      <w:pPr>
        <w:pStyle w:val="normal0"/>
        <w:spacing w:line="240" w:lineRule="auto"/>
      </w:pPr>
      <w:smartTag w:uri="urn:schemas-microsoft-com:office:smarttags" w:element="City">
        <w:smartTag w:uri="urn:schemas-microsoft-com:office:smarttags" w:element="City">
          <w:r>
            <w:rPr>
              <w:sz w:val="24"/>
            </w:rPr>
            <w:t>Laona</w:t>
          </w:r>
        </w:smartTag>
        <w:r>
          <w:rPr>
            <w:sz w:val="24"/>
          </w:rPr>
          <w:t xml:space="preserve"> </w:t>
        </w:r>
        <w:smartTag w:uri="urn:schemas-microsoft-com:office:smarttags" w:element="City">
          <w:r>
            <w:rPr>
              <w:sz w:val="24"/>
            </w:rPr>
            <w:t>School District</w:t>
          </w:r>
        </w:smartTag>
      </w:smartTag>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r>
        <w:rPr>
          <w:b/>
          <w:sz w:val="20"/>
        </w:rPr>
        <w:t>Resume</w:t>
      </w:r>
    </w:p>
    <w:p w:rsidR="009F1C7B" w:rsidRDefault="009F1C7B">
      <w:pPr>
        <w:pStyle w:val="normal0"/>
        <w:spacing w:line="240" w:lineRule="auto"/>
        <w:jc w:val="center"/>
      </w:pPr>
      <w:r>
        <w:rPr>
          <w:rFonts w:ascii="Times New Roman" w:hAnsi="Times New Roman" w:cs="Times New Roman"/>
          <w:b/>
          <w:i/>
          <w:sz w:val="36"/>
        </w:rPr>
        <w:t>Danielle Peterson</w:t>
      </w:r>
    </w:p>
    <w:p w:rsidR="009F1C7B" w:rsidRDefault="009F1C7B">
      <w:pPr>
        <w:pStyle w:val="normal0"/>
        <w:spacing w:line="240" w:lineRule="auto"/>
        <w:jc w:val="center"/>
      </w:pP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p>
    <w:p w:rsidR="009F1C7B" w:rsidRDefault="009F1C7B">
      <w:pPr>
        <w:pStyle w:val="normal0"/>
        <w:spacing w:line="240" w:lineRule="auto"/>
      </w:pPr>
      <w:smartTag w:uri="urn:schemas-microsoft-com:office:smarttags" w:element="City">
        <w:r>
          <w:rPr>
            <w:rFonts w:ascii="Times New Roman" w:hAnsi="Times New Roman" w:cs="Times New Roman"/>
            <w:sz w:val="20"/>
          </w:rPr>
          <w:t>4174 Oconto Drive</w:t>
        </w:r>
      </w:smartTag>
    </w:p>
    <w:p w:rsidR="009F1C7B" w:rsidRDefault="009F1C7B">
      <w:pPr>
        <w:pStyle w:val="normal0"/>
        <w:spacing w:line="240" w:lineRule="auto"/>
      </w:pPr>
      <w:smartTag w:uri="urn:schemas-microsoft-com:office:smarttags" w:element="City">
        <w:smartTag w:uri="urn:schemas-microsoft-com:office:smarttags" w:element="City">
          <w:r>
            <w:rPr>
              <w:rFonts w:ascii="Times New Roman" w:hAnsi="Times New Roman" w:cs="Times New Roman"/>
              <w:sz w:val="20"/>
            </w:rPr>
            <w:t>Wabeno</w:t>
          </w:r>
        </w:smartTag>
        <w:r>
          <w:rPr>
            <w:rFonts w:ascii="Times New Roman" w:hAnsi="Times New Roman" w:cs="Times New Roman"/>
            <w:sz w:val="20"/>
          </w:rPr>
          <w:t xml:space="preserve">, </w:t>
        </w:r>
        <w:smartTag w:uri="urn:schemas-microsoft-com:office:smarttags" w:element="City">
          <w:r>
            <w:rPr>
              <w:rFonts w:ascii="Times New Roman" w:hAnsi="Times New Roman" w:cs="Times New Roman"/>
              <w:sz w:val="20"/>
            </w:rPr>
            <w:t>WI</w:t>
          </w:r>
        </w:smartTag>
        <w:r>
          <w:rPr>
            <w:rFonts w:ascii="Times New Roman" w:hAnsi="Times New Roman" w:cs="Times New Roman"/>
            <w:sz w:val="20"/>
          </w:rPr>
          <w:t xml:space="preserve"> </w:t>
        </w:r>
        <w:smartTag w:uri="urn:schemas-microsoft-com:office:smarttags" w:element="City">
          <w:r>
            <w:rPr>
              <w:rFonts w:ascii="Times New Roman" w:hAnsi="Times New Roman" w:cs="Times New Roman"/>
              <w:sz w:val="20"/>
            </w:rPr>
            <w:t>54566</w:t>
          </w:r>
        </w:smartTag>
      </w:smartTag>
    </w:p>
    <w:p w:rsidR="009F1C7B" w:rsidRDefault="009F1C7B">
      <w:pPr>
        <w:pStyle w:val="normal0"/>
        <w:spacing w:line="240" w:lineRule="auto"/>
      </w:pPr>
      <w:r>
        <w:rPr>
          <w:rFonts w:ascii="Times New Roman" w:hAnsi="Times New Roman" w:cs="Times New Roman"/>
          <w:sz w:val="20"/>
        </w:rPr>
        <w:t>(715) 889-1488</w:t>
      </w:r>
    </w:p>
    <w:p w:rsidR="009F1C7B" w:rsidRDefault="009F1C7B">
      <w:pPr>
        <w:pStyle w:val="normal0"/>
        <w:spacing w:line="240" w:lineRule="auto"/>
      </w:pPr>
      <w:r>
        <w:rPr>
          <w:rFonts w:ascii="Times New Roman" w:hAnsi="Times New Roman" w:cs="Times New Roman"/>
          <w:i/>
          <w:sz w:val="20"/>
        </w:rPr>
        <w:t>dpeterson@laona.k12.wi.us</w:t>
      </w:r>
    </w:p>
    <w:p w:rsidR="009F1C7B" w:rsidRDefault="009F1C7B">
      <w:pPr>
        <w:pStyle w:val="normal0"/>
        <w:pBdr>
          <w:top w:val="single" w:sz="4" w:space="1" w:color="auto"/>
        </w:pBdr>
      </w:pPr>
    </w:p>
    <w:p w:rsidR="009F1C7B" w:rsidRDefault="009F1C7B">
      <w:pPr>
        <w:pStyle w:val="normal0"/>
        <w:spacing w:line="240" w:lineRule="auto"/>
      </w:pPr>
      <w:r>
        <w:rPr>
          <w:rFonts w:ascii="Times New Roman" w:hAnsi="Times New Roman" w:cs="Times New Roman"/>
          <w:sz w:val="20"/>
        </w:rPr>
        <w:t xml:space="preserve">                        </w:t>
      </w:r>
    </w:p>
    <w:p w:rsidR="009F1C7B" w:rsidRDefault="009F1C7B">
      <w:pPr>
        <w:pStyle w:val="normal0"/>
        <w:spacing w:line="240" w:lineRule="auto"/>
      </w:pPr>
      <w:r>
        <w:rPr>
          <w:rFonts w:ascii="Times New Roman" w:hAnsi="Times New Roman" w:cs="Times New Roman"/>
          <w:b/>
        </w:rPr>
        <w:t>Education</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p>
    <w:p w:rsidR="009F1C7B" w:rsidRDefault="009F1C7B">
      <w:pPr>
        <w:pStyle w:val="normal0"/>
        <w:spacing w:line="240" w:lineRule="auto"/>
        <w:ind w:left="1440"/>
      </w:pPr>
      <w:smartTag w:uri="urn:schemas-microsoft-com:office:smarttags" w:element="City">
        <w:smartTag w:uri="urn:schemas-microsoft-com:office:smarttags" w:element="City">
          <w:r>
            <w:rPr>
              <w:rFonts w:ascii="Times New Roman" w:hAnsi="Times New Roman" w:cs="Times New Roman"/>
              <w:b/>
              <w:sz w:val="20"/>
            </w:rPr>
            <w:t>University</w:t>
          </w:r>
        </w:smartTag>
        <w:r>
          <w:rPr>
            <w:rFonts w:ascii="Times New Roman" w:hAnsi="Times New Roman" w:cs="Times New Roman"/>
            <w:b/>
            <w:sz w:val="20"/>
          </w:rPr>
          <w:t xml:space="preserve"> of </w:t>
        </w:r>
        <w:smartTag w:uri="urn:schemas-microsoft-com:office:smarttags" w:element="City">
          <w:r>
            <w:rPr>
              <w:rFonts w:ascii="Times New Roman" w:hAnsi="Times New Roman" w:cs="Times New Roman"/>
              <w:b/>
              <w:sz w:val="20"/>
            </w:rPr>
            <w:t>Wisconsin-Stevens</w:t>
          </w:r>
        </w:smartTag>
      </w:smartTag>
      <w:r>
        <w:rPr>
          <w:rFonts w:ascii="Times New Roman" w:hAnsi="Times New Roman" w:cs="Times New Roman"/>
          <w:b/>
          <w:sz w:val="20"/>
        </w:rPr>
        <w:t xml:space="preserve"> Point  </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p>
    <w:p w:rsidR="009F1C7B" w:rsidRDefault="009F1C7B">
      <w:pPr>
        <w:pStyle w:val="normal0"/>
        <w:spacing w:line="240" w:lineRule="auto"/>
        <w:ind w:left="1440"/>
      </w:pPr>
      <w:r>
        <w:rPr>
          <w:rFonts w:ascii="Times New Roman" w:hAnsi="Times New Roman" w:cs="Times New Roman"/>
          <w:i/>
          <w:sz w:val="20"/>
        </w:rPr>
        <w:t>Bachelor of Science in Education-December 2008</w:t>
      </w:r>
    </w:p>
    <w:p w:rsidR="009F1C7B" w:rsidRDefault="009F1C7B">
      <w:pPr>
        <w:pStyle w:val="normal0"/>
        <w:spacing w:line="240" w:lineRule="auto"/>
        <w:ind w:left="1440" w:firstLine="720"/>
      </w:pPr>
      <w:r>
        <w:rPr>
          <w:rFonts w:ascii="Times New Roman" w:hAnsi="Times New Roman" w:cs="Times New Roman"/>
          <w:b/>
          <w:sz w:val="20"/>
        </w:rPr>
        <w:t>Major</w:t>
      </w:r>
      <w:r>
        <w:rPr>
          <w:rFonts w:ascii="Times New Roman" w:hAnsi="Times New Roman" w:cs="Times New Roman"/>
          <w:b/>
          <w:i/>
          <w:sz w:val="20"/>
        </w:rPr>
        <w:t>:</w:t>
      </w:r>
      <w:r>
        <w:rPr>
          <w:rFonts w:ascii="Times New Roman" w:hAnsi="Times New Roman" w:cs="Times New Roman"/>
          <w:b/>
          <w:sz w:val="20"/>
        </w:rPr>
        <w:t xml:space="preserve"> </w:t>
      </w:r>
      <w:r>
        <w:rPr>
          <w:rFonts w:ascii="Times New Roman" w:hAnsi="Times New Roman" w:cs="Times New Roman"/>
          <w:sz w:val="20"/>
        </w:rPr>
        <w:t xml:space="preserve">Physical Education </w:t>
      </w:r>
      <w:r>
        <w:rPr>
          <w:rFonts w:ascii="Times New Roman" w:hAnsi="Times New Roman" w:cs="Times New Roman"/>
          <w:sz w:val="20"/>
        </w:rPr>
        <w:tab/>
      </w:r>
      <w:r>
        <w:rPr>
          <w:rFonts w:ascii="Times New Roman" w:hAnsi="Times New Roman" w:cs="Times New Roman"/>
          <w:sz w:val="20"/>
        </w:rPr>
        <w:tab/>
      </w:r>
    </w:p>
    <w:p w:rsidR="009F1C7B" w:rsidRDefault="009F1C7B">
      <w:pPr>
        <w:pStyle w:val="normal0"/>
        <w:spacing w:line="240" w:lineRule="auto"/>
      </w:pP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b/>
          <w:sz w:val="20"/>
        </w:rPr>
        <w:t xml:space="preserve">Minor: </w:t>
      </w:r>
      <w:r>
        <w:rPr>
          <w:rFonts w:ascii="Times New Roman" w:hAnsi="Times New Roman" w:cs="Times New Roman"/>
          <w:sz w:val="20"/>
        </w:rPr>
        <w:t>Health Education, Adaptive Physical Education (add-on)</w:t>
      </w:r>
      <w:r>
        <w:rPr>
          <w:rFonts w:ascii="Times New Roman" w:hAnsi="Times New Roman" w:cs="Times New Roman"/>
          <w:i/>
          <w:sz w:val="20"/>
        </w:rPr>
        <w:tab/>
      </w:r>
      <w:r>
        <w:rPr>
          <w:rFonts w:ascii="Times New Roman" w:hAnsi="Times New Roman" w:cs="Times New Roman"/>
          <w:i/>
          <w:sz w:val="20"/>
        </w:rPr>
        <w:tab/>
      </w:r>
      <w:r>
        <w:rPr>
          <w:rFonts w:ascii="Times New Roman" w:hAnsi="Times New Roman" w:cs="Times New Roman"/>
          <w:i/>
          <w:sz w:val="20"/>
        </w:rPr>
        <w:tab/>
      </w:r>
    </w:p>
    <w:p w:rsidR="009F1C7B" w:rsidRDefault="009F1C7B">
      <w:pPr>
        <w:pStyle w:val="normal0"/>
        <w:spacing w:line="240" w:lineRule="auto"/>
        <w:ind w:left="1440"/>
      </w:pPr>
      <w:r>
        <w:rPr>
          <w:rFonts w:ascii="Times New Roman" w:hAnsi="Times New Roman" w:cs="Times New Roman"/>
          <w:b/>
          <w:sz w:val="20"/>
        </w:rPr>
        <w:t xml:space="preserve">Marian University </w:t>
      </w:r>
      <w:r>
        <w:rPr>
          <w:rFonts w:ascii="Times New Roman" w:hAnsi="Times New Roman" w:cs="Times New Roman"/>
          <w:sz w:val="20"/>
        </w:rPr>
        <w:t>Fond du Lac, WI</w:t>
      </w:r>
    </w:p>
    <w:p w:rsidR="009F1C7B" w:rsidRDefault="009F1C7B">
      <w:pPr>
        <w:pStyle w:val="normal0"/>
        <w:spacing w:line="240" w:lineRule="auto"/>
        <w:ind w:left="1440"/>
      </w:pPr>
      <w:r>
        <w:rPr>
          <w:rFonts w:ascii="Times New Roman" w:hAnsi="Times New Roman" w:cs="Times New Roman"/>
          <w:i/>
          <w:sz w:val="20"/>
        </w:rPr>
        <w:t>Master of Arts in Educational Technology - ongoing</w:t>
      </w:r>
      <w:r>
        <w:rPr>
          <w:rFonts w:ascii="Times New Roman" w:hAnsi="Times New Roman" w:cs="Times New Roman"/>
          <w:i/>
          <w:sz w:val="20"/>
        </w:rPr>
        <w:tab/>
      </w:r>
    </w:p>
    <w:p w:rsidR="009F1C7B" w:rsidRDefault="009F1C7B">
      <w:pPr>
        <w:pStyle w:val="normal0"/>
        <w:spacing w:line="240" w:lineRule="auto"/>
      </w:pPr>
      <w:r>
        <w:rPr>
          <w:rFonts w:ascii="Times New Roman" w:hAnsi="Times New Roman" w:cs="Times New Roman"/>
          <w:i/>
          <w:sz w:val="20"/>
        </w:rPr>
        <w:tab/>
      </w:r>
      <w:r>
        <w:rPr>
          <w:rFonts w:ascii="Times New Roman" w:hAnsi="Times New Roman" w:cs="Times New Roman"/>
          <w:i/>
          <w:sz w:val="20"/>
        </w:rPr>
        <w:tab/>
      </w:r>
      <w:r>
        <w:rPr>
          <w:rFonts w:ascii="Times New Roman" w:hAnsi="Times New Roman" w:cs="Times New Roman"/>
          <w:i/>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p>
    <w:p w:rsidR="009F1C7B" w:rsidRDefault="009F1C7B">
      <w:pPr>
        <w:pStyle w:val="normal0"/>
        <w:spacing w:line="240" w:lineRule="auto"/>
      </w:pPr>
      <w:r>
        <w:rPr>
          <w:rFonts w:ascii="Times New Roman" w:hAnsi="Times New Roman" w:cs="Times New Roman"/>
          <w:b/>
        </w:rPr>
        <w:t>Certifications</w:t>
      </w:r>
      <w:r w:rsidRPr="00C775B6">
        <w:rPr>
          <w:rFonts w:ascii="Times New Roman" w:hAnsi="Times New Roman" w:cs="Times New Roman"/>
          <w:b/>
        </w:rPr>
        <w:tab/>
      </w:r>
    </w:p>
    <w:p w:rsidR="009F1C7B" w:rsidRDefault="009F1C7B">
      <w:pPr>
        <w:pStyle w:val="normal0"/>
        <w:numPr>
          <w:ilvl w:val="0"/>
          <w:numId w:val="3"/>
        </w:numPr>
        <w:spacing w:line="240" w:lineRule="auto"/>
        <w:ind w:hanging="359"/>
        <w:contextualSpacing/>
      </w:pPr>
      <w:r>
        <w:rPr>
          <w:rFonts w:ascii="Times New Roman" w:hAnsi="Times New Roman" w:cs="Times New Roman"/>
          <w:sz w:val="20"/>
        </w:rPr>
        <w:t>Non Violence Crisis Intervention, Fall 2013</w:t>
      </w:r>
    </w:p>
    <w:p w:rsidR="009F1C7B" w:rsidRDefault="009F1C7B">
      <w:pPr>
        <w:pStyle w:val="normal0"/>
        <w:numPr>
          <w:ilvl w:val="0"/>
          <w:numId w:val="3"/>
        </w:numPr>
        <w:spacing w:line="240" w:lineRule="auto"/>
        <w:ind w:hanging="359"/>
        <w:contextualSpacing/>
      </w:pPr>
      <w:r>
        <w:rPr>
          <w:rFonts w:ascii="Times New Roman" w:hAnsi="Times New Roman" w:cs="Times New Roman"/>
          <w:sz w:val="20"/>
        </w:rPr>
        <w:t>NASP (National Archery in the Schools) Certification, Fall 2011</w:t>
      </w:r>
    </w:p>
    <w:p w:rsidR="009F1C7B" w:rsidRDefault="009F1C7B">
      <w:pPr>
        <w:pStyle w:val="normal0"/>
        <w:spacing w:line="240" w:lineRule="auto"/>
      </w:pPr>
    </w:p>
    <w:p w:rsidR="009F1C7B" w:rsidRDefault="009F1C7B">
      <w:pPr>
        <w:pStyle w:val="normal0"/>
        <w:spacing w:line="240" w:lineRule="auto"/>
      </w:pPr>
      <w:r>
        <w:rPr>
          <w:rFonts w:ascii="Times New Roman" w:hAnsi="Times New Roman" w:cs="Times New Roman"/>
          <w:b/>
        </w:rPr>
        <w:t>Relevant</w:t>
      </w:r>
      <w:r>
        <w:rPr>
          <w:rFonts w:ascii="Times New Roman" w:hAnsi="Times New Roman" w:cs="Times New Roman"/>
          <w:b/>
        </w:rPr>
        <w:tab/>
      </w:r>
      <w:r>
        <w:rPr>
          <w:rFonts w:ascii="Times New Roman" w:hAnsi="Times New Roman" w:cs="Times New Roman"/>
          <w:b/>
          <w:sz w:val="20"/>
        </w:rPr>
        <w:t>K-12 Physical Education/Health Teacher -School District of Laona</w:t>
      </w:r>
      <w:r>
        <w:rPr>
          <w:rFonts w:ascii="Times New Roman" w:hAnsi="Times New Roman" w:cs="Times New Roman"/>
          <w:b/>
          <w:sz w:val="20"/>
        </w:rPr>
        <w:tab/>
      </w:r>
    </w:p>
    <w:p w:rsidR="009F1C7B" w:rsidRDefault="009F1C7B">
      <w:pPr>
        <w:pStyle w:val="normal0"/>
        <w:spacing w:line="240" w:lineRule="auto"/>
      </w:pPr>
      <w:r>
        <w:rPr>
          <w:rFonts w:ascii="Times New Roman" w:hAnsi="Times New Roman" w:cs="Times New Roman"/>
          <w:b/>
        </w:rPr>
        <w:t>Experience</w:t>
      </w:r>
      <w:r>
        <w:rPr>
          <w:rFonts w:ascii="Times New Roman" w:hAnsi="Times New Roman" w:cs="Times New Roman"/>
          <w:b/>
        </w:rPr>
        <w:tab/>
      </w:r>
      <w:r>
        <w:rPr>
          <w:rFonts w:ascii="Times New Roman" w:hAnsi="Times New Roman" w:cs="Times New Roman"/>
          <w:sz w:val="20"/>
        </w:rPr>
        <w:t>School District of Laona, 2010-present</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Created, planned, delivered, and assessed lessons for all levels of physical education</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 xml:space="preserve">Created and implemented current curriculum for 9th grade health </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Experience implementing technology into all lessons (Chromebooks 1:1, 2013)</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Member of the HS RTI Behavior and Academic support team- 2012-Present</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Member of the School District of Laona Wellness Committee</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Created community learning environment to help support the differentiated needs of all students</w:t>
      </w:r>
    </w:p>
    <w:p w:rsidR="009F1C7B" w:rsidRDefault="009F1C7B">
      <w:pPr>
        <w:pStyle w:val="normal0"/>
        <w:numPr>
          <w:ilvl w:val="2"/>
          <w:numId w:val="8"/>
        </w:numPr>
        <w:spacing w:line="240" w:lineRule="auto"/>
        <w:ind w:hanging="359"/>
        <w:contextualSpacing/>
      </w:pPr>
      <w:r>
        <w:rPr>
          <w:rFonts w:ascii="Times New Roman" w:hAnsi="Times New Roman" w:cs="Times New Roman"/>
          <w:sz w:val="20"/>
        </w:rPr>
        <w:t xml:space="preserve">Implemented various fitness assessments (Fitnessgram and Presidential Fitness) </w:t>
      </w:r>
    </w:p>
    <w:p w:rsidR="009F1C7B" w:rsidRDefault="009F1C7B">
      <w:pPr>
        <w:pStyle w:val="normal0"/>
        <w:spacing w:line="240" w:lineRule="auto"/>
        <w:ind w:left="720" w:firstLine="720"/>
      </w:pPr>
      <w:r>
        <w:rPr>
          <w:rFonts w:ascii="Times New Roman" w:hAnsi="Times New Roman" w:cs="Times New Roman"/>
          <w:b/>
          <w:sz w:val="20"/>
        </w:rPr>
        <w:t>Adaptive Physical Education Teacher - Antigo School District</w:t>
      </w:r>
    </w:p>
    <w:p w:rsidR="009F1C7B" w:rsidRDefault="009F1C7B">
      <w:pPr>
        <w:pStyle w:val="normal0"/>
        <w:spacing w:line="240" w:lineRule="auto"/>
      </w:pP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i/>
          <w:sz w:val="20"/>
        </w:rPr>
        <w:t xml:space="preserve">Antigo School District, - </w:t>
      </w:r>
      <w:r>
        <w:rPr>
          <w:rFonts w:ascii="Times New Roman" w:hAnsi="Times New Roman" w:cs="Times New Roman"/>
          <w:sz w:val="20"/>
        </w:rPr>
        <w:t>High School, Middle School, West and East Elementary</w:t>
      </w:r>
      <w:r>
        <w:rPr>
          <w:rFonts w:ascii="Times New Roman" w:hAnsi="Times New Roman" w:cs="Times New Roman"/>
          <w:i/>
          <w:sz w:val="20"/>
        </w:rPr>
        <w:t xml:space="preserve"> - </w:t>
      </w:r>
      <w:r>
        <w:rPr>
          <w:rFonts w:ascii="Times New Roman" w:hAnsi="Times New Roman" w:cs="Times New Roman"/>
          <w:sz w:val="20"/>
        </w:rPr>
        <w:t>2009-2010</w:t>
      </w:r>
    </w:p>
    <w:p w:rsidR="009F1C7B" w:rsidRDefault="009F1C7B">
      <w:pPr>
        <w:pStyle w:val="normal0"/>
        <w:numPr>
          <w:ilvl w:val="0"/>
          <w:numId w:val="11"/>
        </w:numPr>
        <w:spacing w:line="240" w:lineRule="auto"/>
        <w:ind w:hanging="359"/>
        <w:contextualSpacing/>
      </w:pPr>
      <w:r>
        <w:rPr>
          <w:rFonts w:ascii="Times New Roman" w:hAnsi="Times New Roman" w:cs="Times New Roman"/>
          <w:sz w:val="20"/>
        </w:rPr>
        <w:t>Taught K-12 Adaptive Physical Education and Kindergarten physical education throughout the district</w:t>
      </w:r>
    </w:p>
    <w:p w:rsidR="009F1C7B" w:rsidRDefault="009F1C7B">
      <w:pPr>
        <w:pStyle w:val="normal0"/>
        <w:numPr>
          <w:ilvl w:val="0"/>
          <w:numId w:val="11"/>
        </w:numPr>
        <w:spacing w:line="240" w:lineRule="auto"/>
        <w:ind w:hanging="359"/>
        <w:contextualSpacing/>
      </w:pPr>
      <w:r>
        <w:rPr>
          <w:rFonts w:ascii="Times New Roman" w:hAnsi="Times New Roman" w:cs="Times New Roman"/>
          <w:sz w:val="20"/>
        </w:rPr>
        <w:t xml:space="preserve">Successfully carried out lesson plans and activities in the gym, weight room, aquatic center and community venues </w:t>
      </w:r>
    </w:p>
    <w:p w:rsidR="009F1C7B" w:rsidRDefault="009F1C7B">
      <w:pPr>
        <w:pStyle w:val="normal0"/>
        <w:numPr>
          <w:ilvl w:val="0"/>
          <w:numId w:val="11"/>
        </w:numPr>
        <w:spacing w:line="240" w:lineRule="auto"/>
        <w:ind w:hanging="359"/>
        <w:contextualSpacing/>
      </w:pPr>
      <w:r>
        <w:rPr>
          <w:rFonts w:ascii="Times New Roman" w:hAnsi="Times New Roman" w:cs="Times New Roman"/>
          <w:sz w:val="20"/>
        </w:rPr>
        <w:t>Formally assessed each individual student using CTAPE, TGMD-II and other accredited assessments</w:t>
      </w:r>
    </w:p>
    <w:p w:rsidR="009F1C7B" w:rsidRDefault="009F1C7B">
      <w:pPr>
        <w:pStyle w:val="normal0"/>
        <w:numPr>
          <w:ilvl w:val="0"/>
          <w:numId w:val="11"/>
        </w:numPr>
        <w:spacing w:line="240" w:lineRule="auto"/>
        <w:ind w:hanging="359"/>
        <w:contextualSpacing/>
      </w:pPr>
      <w:r>
        <w:rPr>
          <w:rFonts w:ascii="Times New Roman" w:hAnsi="Times New Roman" w:cs="Times New Roman"/>
          <w:sz w:val="20"/>
        </w:rPr>
        <w:t>Created personal goals for each student and detailed plans to achieve goals</w:t>
      </w:r>
      <w:r>
        <w:rPr>
          <w:rFonts w:ascii="Times New Roman" w:hAnsi="Times New Roman" w:cs="Times New Roman"/>
          <w:b/>
        </w:rPr>
        <w:tab/>
      </w:r>
    </w:p>
    <w:p w:rsidR="009F1C7B" w:rsidRDefault="009F1C7B">
      <w:pPr>
        <w:pStyle w:val="normal0"/>
        <w:spacing w:line="240" w:lineRule="auto"/>
        <w:ind w:left="1440" w:firstLine="720"/>
      </w:pPr>
    </w:p>
    <w:p w:rsidR="009F1C7B" w:rsidRDefault="009F1C7B">
      <w:pPr>
        <w:pStyle w:val="normal0"/>
        <w:spacing w:line="240" w:lineRule="auto"/>
      </w:pPr>
      <w:r>
        <w:rPr>
          <w:rFonts w:ascii="Times New Roman" w:hAnsi="Times New Roman" w:cs="Times New Roman"/>
          <w:b/>
          <w:sz w:val="24"/>
        </w:rPr>
        <w:t>Related Experience</w:t>
      </w:r>
    </w:p>
    <w:p w:rsidR="009F1C7B" w:rsidRDefault="009F1C7B">
      <w:pPr>
        <w:pStyle w:val="normal0"/>
        <w:spacing w:line="240" w:lineRule="auto"/>
        <w:ind w:left="720"/>
      </w:pPr>
      <w:r>
        <w:rPr>
          <w:rFonts w:ascii="Times New Roman" w:hAnsi="Times New Roman" w:cs="Times New Roman"/>
          <w:b/>
          <w:sz w:val="20"/>
        </w:rPr>
        <w:tab/>
        <w:t xml:space="preserve">Laona/Wabeno Varsity Softball Coach </w:t>
      </w:r>
    </w:p>
    <w:p w:rsidR="009F1C7B" w:rsidRDefault="009F1C7B">
      <w:pPr>
        <w:pStyle w:val="normal0"/>
        <w:spacing w:line="240" w:lineRule="auto"/>
        <w:ind w:left="1440"/>
      </w:pPr>
      <w:r>
        <w:rPr>
          <w:rFonts w:ascii="Times New Roman" w:hAnsi="Times New Roman" w:cs="Times New Roman"/>
          <w:sz w:val="20"/>
        </w:rPr>
        <w:t>Junior Varsity Coach (2010), Varsity Coach 2011-present</w:t>
      </w:r>
    </w:p>
    <w:p w:rsidR="009F1C7B" w:rsidRDefault="009F1C7B">
      <w:pPr>
        <w:pStyle w:val="normal0"/>
        <w:numPr>
          <w:ilvl w:val="2"/>
          <w:numId w:val="1"/>
        </w:numPr>
        <w:spacing w:line="240" w:lineRule="auto"/>
        <w:ind w:hanging="359"/>
        <w:contextualSpacing/>
      </w:pPr>
      <w:r>
        <w:rPr>
          <w:rFonts w:ascii="Times New Roman" w:hAnsi="Times New Roman" w:cs="Times New Roman"/>
          <w:sz w:val="20"/>
        </w:rPr>
        <w:t>Designed practice plans for combined practice time</w:t>
      </w:r>
    </w:p>
    <w:p w:rsidR="009F1C7B" w:rsidRDefault="009F1C7B">
      <w:pPr>
        <w:pStyle w:val="normal0"/>
        <w:numPr>
          <w:ilvl w:val="2"/>
          <w:numId w:val="1"/>
        </w:numPr>
        <w:spacing w:line="240" w:lineRule="auto"/>
        <w:ind w:hanging="359"/>
        <w:contextualSpacing/>
      </w:pPr>
      <w:r>
        <w:rPr>
          <w:rFonts w:ascii="Times New Roman" w:hAnsi="Times New Roman" w:cs="Times New Roman"/>
          <w:sz w:val="20"/>
        </w:rPr>
        <w:t xml:space="preserve">Drilled and executed fundamental softball skills </w:t>
      </w:r>
    </w:p>
    <w:p w:rsidR="009F1C7B" w:rsidRDefault="009F1C7B">
      <w:pPr>
        <w:pStyle w:val="normal0"/>
        <w:numPr>
          <w:ilvl w:val="2"/>
          <w:numId w:val="1"/>
        </w:numPr>
        <w:spacing w:line="240" w:lineRule="auto"/>
        <w:ind w:hanging="359"/>
        <w:contextualSpacing/>
      </w:pPr>
      <w:r>
        <w:rPr>
          <w:rFonts w:ascii="Times New Roman" w:hAnsi="Times New Roman" w:cs="Times New Roman"/>
          <w:sz w:val="20"/>
        </w:rPr>
        <w:t>Condition and strength trained athletes during season</w:t>
      </w:r>
    </w:p>
    <w:p w:rsidR="009F1C7B" w:rsidRDefault="009F1C7B">
      <w:pPr>
        <w:pStyle w:val="normal0"/>
        <w:numPr>
          <w:ilvl w:val="2"/>
          <w:numId w:val="1"/>
        </w:numPr>
        <w:spacing w:line="240" w:lineRule="auto"/>
        <w:ind w:hanging="359"/>
        <w:contextualSpacing/>
      </w:pPr>
      <w:r>
        <w:rPr>
          <w:rFonts w:ascii="Times New Roman" w:hAnsi="Times New Roman" w:cs="Times New Roman"/>
          <w:sz w:val="20"/>
        </w:rPr>
        <w:t>Plan and execute Youth Softball Camp every Spring</w:t>
      </w:r>
    </w:p>
    <w:p w:rsidR="009F1C7B" w:rsidRDefault="009F1C7B">
      <w:pPr>
        <w:pStyle w:val="normal0"/>
        <w:spacing w:line="240" w:lineRule="auto"/>
        <w:ind w:left="1440"/>
      </w:pPr>
      <w:r>
        <w:rPr>
          <w:rFonts w:ascii="Times New Roman" w:hAnsi="Times New Roman" w:cs="Times New Roman"/>
          <w:b/>
          <w:sz w:val="20"/>
        </w:rPr>
        <w:t>Laona JV Volleyball Coach</w:t>
      </w:r>
    </w:p>
    <w:p w:rsidR="009F1C7B" w:rsidRDefault="009F1C7B">
      <w:pPr>
        <w:pStyle w:val="normal0"/>
        <w:spacing w:line="240" w:lineRule="auto"/>
        <w:ind w:left="1440"/>
      </w:pPr>
      <w:r>
        <w:rPr>
          <w:rFonts w:ascii="Times New Roman" w:hAnsi="Times New Roman" w:cs="Times New Roman"/>
          <w:sz w:val="20"/>
        </w:rPr>
        <w:t>Junior Varsity Coach - 2011-2012</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rPr>
          <w:b/>
          <w:sz w:val="24"/>
        </w:rPr>
      </w:pPr>
    </w:p>
    <w:p w:rsidR="009F1C7B" w:rsidRDefault="009F1C7B">
      <w:pPr>
        <w:pStyle w:val="normal0"/>
        <w:spacing w:line="240" w:lineRule="auto"/>
      </w:pPr>
      <w:r>
        <w:rPr>
          <w:b/>
          <w:sz w:val="24"/>
        </w:rPr>
        <w:t>Statement of Need:</w:t>
      </w:r>
    </w:p>
    <w:p w:rsidR="009F1C7B" w:rsidRDefault="009F1C7B">
      <w:pPr>
        <w:pStyle w:val="normal0"/>
      </w:pPr>
    </w:p>
    <w:p w:rsidR="009F1C7B" w:rsidRDefault="009F1C7B">
      <w:pPr>
        <w:pStyle w:val="normal0"/>
      </w:pPr>
      <w:r>
        <w:rPr>
          <w:sz w:val="24"/>
        </w:rPr>
        <w:t xml:space="preserve">Childhood obesity in the United States has doubled in children and tripled in teens over the past thirty years. According to the Center for Disease Control and Prevention, one third of all children and adolescents are obese and lack of physical activity is a leading contributor (Cdc.gov, 2013).  In the School District of Laona, body mass index data collected by the physical education department in the spring of 2013 indicates that fifty percent of all students in the district, K-12, are overweight or obese. This statistic is startling as it is twenty percent higher than the national average. The School District of Laona is a PreK-12 school located in Forest County, Wisconsin.  The district has 225 students enrolled with a 44% poverty rate.  The school demographics consist of 6.2% Native American, 1.7% Asian, Pacific Islander and African American and 26% Special Education students who receive services for speech and language, learning disabilities, cognitive disabilities, emotional-behavioral disabilities, physical therapy and/or occupational therapy.  The district also provides free breakfast and lunch for all students. </w:t>
      </w:r>
    </w:p>
    <w:p w:rsidR="009F1C7B" w:rsidRDefault="009F1C7B">
      <w:pPr>
        <w:pStyle w:val="normal0"/>
      </w:pPr>
    </w:p>
    <w:p w:rsidR="009F1C7B" w:rsidRDefault="009F1C7B">
      <w:pPr>
        <w:pStyle w:val="normal0"/>
      </w:pPr>
      <w:r>
        <w:rPr>
          <w:sz w:val="24"/>
        </w:rPr>
        <w:t xml:space="preserve">Most adolescents fall short of the recommended sixty minutes of physical activity each day.  A quality physical education program can teach children and teens how to maintain an active and healthy lifestyle, help fight obesity, promote lifelong fitness and helps educate the “total child.” (Le Mansurier and Corbin, 2006) Technology has developed rapidly over the past few decades, but until recently, has not become valuable to the physical education environment. Now the National Association for Sport and Physical Education, has agreed that technology can be an effective tool for physical education programs. (NASPE, 2013) The added technology of the iPad, projector and heart rate monitors into the physical education curriculum will enhance participation and learning for students in the entire district. </w:t>
      </w:r>
    </w:p>
    <w:p w:rsidR="009F1C7B" w:rsidRDefault="009F1C7B">
      <w:pPr>
        <w:pStyle w:val="normal0"/>
      </w:pPr>
    </w:p>
    <w:p w:rsidR="009F1C7B" w:rsidRDefault="009F1C7B">
      <w:pPr>
        <w:pStyle w:val="normal0"/>
      </w:pPr>
      <w:r>
        <w:rPr>
          <w:b/>
          <w:sz w:val="24"/>
        </w:rPr>
        <w:t>Goals and Objectives:</w:t>
      </w:r>
    </w:p>
    <w:p w:rsidR="009F1C7B" w:rsidRDefault="009F1C7B">
      <w:pPr>
        <w:pStyle w:val="normal0"/>
      </w:pPr>
    </w:p>
    <w:p w:rsidR="009F1C7B" w:rsidRDefault="009F1C7B">
      <w:pPr>
        <w:pStyle w:val="normal0"/>
      </w:pPr>
      <w:r>
        <w:rPr>
          <w:sz w:val="24"/>
        </w:rPr>
        <w:t xml:space="preserve">The goal of the School District of Laona’s physical education program is to implement heart rate monitors, a wireless projector and an iPad into the physical education environment.  Heart rate monitors will provide instant feedback to each individual student about the intensity of their physical activity level. The goal is to keep the student’s engaged in maximal physical activity which has evidence in improving academic performance, behavior and memory (Trost, 2009). For a fifty minute class, the goal is to have 100% of students in their target heart rate zones for 30 minutes or longer.  Wireless projectors and iPad’s will differentiate learning to guarantee all learning styles are being met.  Applications on the iPad can be used to create student ePortfolios, track assessments and fitness data, aid in the understanding of the human body, and get students excited about moving.   </w:t>
      </w:r>
    </w:p>
    <w:p w:rsidR="009F1C7B" w:rsidRDefault="009F1C7B">
      <w:pPr>
        <w:pStyle w:val="normal0"/>
      </w:pPr>
      <w:r>
        <w:rPr>
          <w:b/>
          <w:sz w:val="24"/>
        </w:rPr>
        <w:t>Activities and Outcomes:</w:t>
      </w:r>
    </w:p>
    <w:p w:rsidR="009F1C7B" w:rsidRDefault="009F1C7B">
      <w:pPr>
        <w:pStyle w:val="normal0"/>
      </w:pPr>
    </w:p>
    <w:p w:rsidR="009F1C7B" w:rsidRDefault="009F1C7B">
      <w:pPr>
        <w:pStyle w:val="normal0"/>
      </w:pPr>
      <w:r>
        <w:rPr>
          <w:sz w:val="24"/>
        </w:rPr>
        <w:t xml:space="preserve">The student’s will wear their heart rate monitors during entire physical education classes and analyze results through the web software which accompanies the monitors.  Results will be kept and documented daily so students can track their progress and make adjustments as needed.  These results will be kept in student’s paper portfolios with a goal to eventually move to online portfolios.  Projection tools and an iPad will be used to enhance demonstrations and understanding of vocabulary and content.  </w:t>
      </w:r>
    </w:p>
    <w:p w:rsidR="009F1C7B" w:rsidRDefault="009F1C7B">
      <w:pPr>
        <w:pStyle w:val="normal0"/>
      </w:pPr>
    </w:p>
    <w:p w:rsidR="009F1C7B" w:rsidRDefault="009F1C7B">
      <w:pPr>
        <w:pStyle w:val="normal0"/>
      </w:pPr>
    </w:p>
    <w:tbl>
      <w:tblPr>
        <w:tblW w:w="972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1950"/>
        <w:gridCol w:w="3180"/>
        <w:gridCol w:w="4590"/>
      </w:tblGrid>
      <w:tr w:rsidR="009F1C7B" w:rsidRPr="001129F9">
        <w:tblPrEx>
          <w:tblCellMar>
            <w:top w:w="0" w:type="dxa"/>
            <w:bottom w:w="0" w:type="dxa"/>
          </w:tblCellMar>
        </w:tblPrEx>
        <w:tc>
          <w:tcPr>
            <w:tcW w:w="1950" w:type="dxa"/>
            <w:tcMar>
              <w:top w:w="100" w:type="dxa"/>
              <w:left w:w="100" w:type="dxa"/>
              <w:bottom w:w="100" w:type="dxa"/>
              <w:right w:w="100" w:type="dxa"/>
            </w:tcMar>
          </w:tcPr>
          <w:p w:rsidR="009F1C7B" w:rsidRDefault="009F1C7B">
            <w:pPr>
              <w:pStyle w:val="normal0"/>
              <w:spacing w:line="240" w:lineRule="auto"/>
            </w:pPr>
            <w:r>
              <w:rPr>
                <w:b/>
              </w:rPr>
              <w:t xml:space="preserve"> Dates of Implementation</w:t>
            </w:r>
          </w:p>
        </w:tc>
        <w:tc>
          <w:tcPr>
            <w:tcW w:w="3180" w:type="dxa"/>
            <w:tcMar>
              <w:top w:w="100" w:type="dxa"/>
              <w:left w:w="100" w:type="dxa"/>
              <w:bottom w:w="100" w:type="dxa"/>
              <w:right w:w="100" w:type="dxa"/>
            </w:tcMar>
          </w:tcPr>
          <w:p w:rsidR="009F1C7B" w:rsidRDefault="009F1C7B">
            <w:pPr>
              <w:pStyle w:val="normal0"/>
              <w:spacing w:line="240" w:lineRule="auto"/>
            </w:pPr>
            <w:r>
              <w:rPr>
                <w:b/>
              </w:rPr>
              <w:t xml:space="preserve">Activity </w:t>
            </w:r>
          </w:p>
        </w:tc>
        <w:tc>
          <w:tcPr>
            <w:tcW w:w="4590" w:type="dxa"/>
            <w:tcMar>
              <w:top w:w="100" w:type="dxa"/>
              <w:left w:w="100" w:type="dxa"/>
              <w:bottom w:w="100" w:type="dxa"/>
              <w:right w:w="100" w:type="dxa"/>
            </w:tcMar>
          </w:tcPr>
          <w:p w:rsidR="009F1C7B" w:rsidRDefault="009F1C7B">
            <w:pPr>
              <w:pStyle w:val="normal0"/>
              <w:spacing w:line="240" w:lineRule="auto"/>
            </w:pPr>
            <w:r>
              <w:rPr>
                <w:b/>
              </w:rPr>
              <w:t>Projected Outcome</w:t>
            </w:r>
          </w:p>
        </w:tc>
      </w:tr>
      <w:tr w:rsidR="009F1C7B" w:rsidRPr="001129F9">
        <w:tblPrEx>
          <w:tblCellMar>
            <w:top w:w="0" w:type="dxa"/>
            <w:bottom w:w="0" w:type="dxa"/>
          </w:tblCellMar>
        </w:tblPrEx>
        <w:tc>
          <w:tcPr>
            <w:tcW w:w="1950" w:type="dxa"/>
            <w:tcMar>
              <w:top w:w="100" w:type="dxa"/>
              <w:left w:w="100" w:type="dxa"/>
              <w:bottom w:w="100" w:type="dxa"/>
              <w:right w:w="100" w:type="dxa"/>
            </w:tcMar>
          </w:tcPr>
          <w:p w:rsidR="009F1C7B" w:rsidRDefault="009F1C7B">
            <w:pPr>
              <w:pStyle w:val="normal0"/>
              <w:spacing w:line="240" w:lineRule="auto"/>
            </w:pPr>
            <w:r>
              <w:t>September 2014</w:t>
            </w:r>
          </w:p>
        </w:tc>
        <w:tc>
          <w:tcPr>
            <w:tcW w:w="3180" w:type="dxa"/>
            <w:tcMar>
              <w:top w:w="100" w:type="dxa"/>
              <w:left w:w="100" w:type="dxa"/>
              <w:bottom w:w="100" w:type="dxa"/>
              <w:right w:w="100" w:type="dxa"/>
            </w:tcMar>
          </w:tcPr>
          <w:p w:rsidR="009F1C7B" w:rsidRDefault="009F1C7B">
            <w:pPr>
              <w:pStyle w:val="normal0"/>
              <w:numPr>
                <w:ilvl w:val="0"/>
                <w:numId w:val="12"/>
              </w:numPr>
              <w:spacing w:line="240" w:lineRule="auto"/>
              <w:ind w:hanging="359"/>
              <w:contextualSpacing/>
            </w:pPr>
            <w:r>
              <w:t>25% of each class using monitors on rotational basis - 3rd grade and beyond.</w:t>
            </w:r>
          </w:p>
          <w:p w:rsidR="009F1C7B" w:rsidRDefault="009F1C7B">
            <w:pPr>
              <w:pStyle w:val="normal0"/>
              <w:spacing w:line="240" w:lineRule="auto"/>
            </w:pPr>
          </w:p>
          <w:p w:rsidR="009F1C7B" w:rsidRDefault="009F1C7B">
            <w:pPr>
              <w:pStyle w:val="normal0"/>
              <w:numPr>
                <w:ilvl w:val="0"/>
                <w:numId w:val="12"/>
              </w:numPr>
              <w:spacing w:line="240" w:lineRule="auto"/>
              <w:ind w:hanging="359"/>
              <w:contextualSpacing/>
            </w:pPr>
            <w:r>
              <w:t>What is your target heart rate zone?  How does it benefit me?</w:t>
            </w:r>
          </w:p>
          <w:p w:rsidR="009F1C7B" w:rsidRDefault="009F1C7B">
            <w:pPr>
              <w:pStyle w:val="normal0"/>
              <w:spacing w:line="240" w:lineRule="auto"/>
            </w:pPr>
          </w:p>
          <w:p w:rsidR="009F1C7B" w:rsidRDefault="009F1C7B">
            <w:pPr>
              <w:pStyle w:val="normal0"/>
              <w:numPr>
                <w:ilvl w:val="0"/>
                <w:numId w:val="12"/>
              </w:numPr>
              <w:spacing w:line="240" w:lineRule="auto"/>
              <w:ind w:hanging="359"/>
              <w:contextualSpacing/>
            </w:pPr>
            <w:r>
              <w:t>Fitness-based curriculum lessons using projection aids and iPad.</w:t>
            </w:r>
          </w:p>
          <w:p w:rsidR="009F1C7B" w:rsidRDefault="009F1C7B">
            <w:pPr>
              <w:pStyle w:val="normal0"/>
              <w:spacing w:line="240" w:lineRule="auto"/>
            </w:pPr>
          </w:p>
          <w:p w:rsidR="009F1C7B" w:rsidRDefault="009F1C7B">
            <w:pPr>
              <w:pStyle w:val="normal0"/>
              <w:numPr>
                <w:ilvl w:val="0"/>
                <w:numId w:val="12"/>
              </w:numPr>
              <w:spacing w:line="240" w:lineRule="auto"/>
              <w:ind w:hanging="359"/>
              <w:contextualSpacing/>
            </w:pPr>
            <w:r>
              <w:t>Data collection through heart rate monitors and included software.</w:t>
            </w:r>
          </w:p>
        </w:tc>
        <w:tc>
          <w:tcPr>
            <w:tcW w:w="4590" w:type="dxa"/>
            <w:tcMar>
              <w:top w:w="100" w:type="dxa"/>
              <w:left w:w="100" w:type="dxa"/>
              <w:bottom w:w="100" w:type="dxa"/>
              <w:right w:w="100" w:type="dxa"/>
            </w:tcMar>
          </w:tcPr>
          <w:p w:rsidR="009F1C7B" w:rsidRDefault="009F1C7B">
            <w:pPr>
              <w:pStyle w:val="normal0"/>
              <w:numPr>
                <w:ilvl w:val="0"/>
                <w:numId w:val="9"/>
              </w:numPr>
              <w:spacing w:line="240" w:lineRule="auto"/>
              <w:ind w:hanging="359"/>
              <w:contextualSpacing/>
            </w:pPr>
            <w:r>
              <w:t>Management, proper use and care procedures of heart rate monitors established.</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numPr>
                <w:ilvl w:val="0"/>
                <w:numId w:val="9"/>
              </w:numPr>
              <w:spacing w:line="240" w:lineRule="auto"/>
              <w:ind w:hanging="359"/>
              <w:contextualSpacing/>
            </w:pPr>
            <w:r>
              <w:t>Students will understand and be able to explain why being in the target heart rate zone is beneficial.</w:t>
            </w:r>
          </w:p>
          <w:p w:rsidR="009F1C7B" w:rsidRDefault="009F1C7B">
            <w:pPr>
              <w:pStyle w:val="normal0"/>
              <w:spacing w:line="240" w:lineRule="auto"/>
            </w:pPr>
          </w:p>
          <w:p w:rsidR="009F1C7B" w:rsidRDefault="009F1C7B">
            <w:pPr>
              <w:pStyle w:val="normal0"/>
              <w:numPr>
                <w:ilvl w:val="0"/>
                <w:numId w:val="9"/>
              </w:numPr>
              <w:spacing w:line="240" w:lineRule="auto"/>
              <w:ind w:hanging="359"/>
              <w:contextualSpacing/>
            </w:pPr>
            <w:r>
              <w:t>Knowledge and performance of curricular targets assessed and recorded using iPad applications.</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numPr>
                <w:ilvl w:val="0"/>
                <w:numId w:val="9"/>
              </w:numPr>
              <w:spacing w:line="240" w:lineRule="auto"/>
              <w:ind w:hanging="359"/>
              <w:contextualSpacing/>
            </w:pPr>
            <w:r>
              <w:t>Heart rate information collected, organized and analyzed by physical educator.</w:t>
            </w:r>
          </w:p>
          <w:p w:rsidR="009F1C7B" w:rsidRDefault="009F1C7B">
            <w:pPr>
              <w:pStyle w:val="normal0"/>
              <w:spacing w:line="240" w:lineRule="auto"/>
            </w:pPr>
          </w:p>
        </w:tc>
      </w:tr>
      <w:tr w:rsidR="009F1C7B" w:rsidRPr="001129F9">
        <w:tblPrEx>
          <w:tblCellMar>
            <w:top w:w="0" w:type="dxa"/>
            <w:bottom w:w="0" w:type="dxa"/>
          </w:tblCellMar>
        </w:tblPrEx>
        <w:tc>
          <w:tcPr>
            <w:tcW w:w="1950" w:type="dxa"/>
            <w:tcMar>
              <w:top w:w="100" w:type="dxa"/>
              <w:left w:w="100" w:type="dxa"/>
              <w:bottom w:w="100" w:type="dxa"/>
              <w:right w:w="100" w:type="dxa"/>
            </w:tcMar>
          </w:tcPr>
          <w:p w:rsidR="009F1C7B" w:rsidRDefault="009F1C7B">
            <w:pPr>
              <w:pStyle w:val="normal0"/>
              <w:spacing w:line="240" w:lineRule="auto"/>
            </w:pPr>
            <w:r>
              <w:t>November 2014</w:t>
            </w:r>
          </w:p>
        </w:tc>
        <w:tc>
          <w:tcPr>
            <w:tcW w:w="3180" w:type="dxa"/>
            <w:tcMar>
              <w:top w:w="100" w:type="dxa"/>
              <w:left w:w="100" w:type="dxa"/>
              <w:bottom w:w="100" w:type="dxa"/>
              <w:right w:w="100" w:type="dxa"/>
            </w:tcMar>
          </w:tcPr>
          <w:p w:rsidR="009F1C7B" w:rsidRDefault="009F1C7B">
            <w:pPr>
              <w:pStyle w:val="normal0"/>
              <w:numPr>
                <w:ilvl w:val="0"/>
                <w:numId w:val="13"/>
              </w:numPr>
              <w:spacing w:line="240" w:lineRule="auto"/>
              <w:ind w:hanging="359"/>
              <w:contextualSpacing/>
            </w:pPr>
            <w:r>
              <w:t>100% of classes using monitors on full time basis.</w:t>
            </w:r>
          </w:p>
          <w:p w:rsidR="009F1C7B" w:rsidRDefault="009F1C7B">
            <w:pPr>
              <w:pStyle w:val="normal0"/>
              <w:spacing w:line="240" w:lineRule="auto"/>
            </w:pPr>
          </w:p>
          <w:p w:rsidR="009F1C7B" w:rsidRDefault="009F1C7B">
            <w:pPr>
              <w:pStyle w:val="normal0"/>
              <w:numPr>
                <w:ilvl w:val="0"/>
                <w:numId w:val="13"/>
              </w:numPr>
              <w:spacing w:line="240" w:lineRule="auto"/>
              <w:ind w:hanging="359"/>
              <w:contextualSpacing/>
            </w:pPr>
            <w:r>
              <w:t>Fitness based curriculum lessons with projection aids and iPad.</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numPr>
                <w:ilvl w:val="0"/>
                <w:numId w:val="13"/>
              </w:numPr>
              <w:spacing w:line="240" w:lineRule="auto"/>
              <w:ind w:hanging="359"/>
              <w:contextualSpacing/>
            </w:pPr>
            <w:r>
              <w:t>Student portfolios 3rd grade and beyond - begin artifact and data collections with template.</w:t>
            </w:r>
          </w:p>
        </w:tc>
        <w:tc>
          <w:tcPr>
            <w:tcW w:w="4590" w:type="dxa"/>
            <w:tcMar>
              <w:top w:w="100" w:type="dxa"/>
              <w:left w:w="100" w:type="dxa"/>
              <w:bottom w:w="100" w:type="dxa"/>
              <w:right w:w="100" w:type="dxa"/>
            </w:tcMar>
          </w:tcPr>
          <w:p w:rsidR="009F1C7B" w:rsidRDefault="009F1C7B">
            <w:pPr>
              <w:pStyle w:val="normal0"/>
              <w:numPr>
                <w:ilvl w:val="0"/>
                <w:numId w:val="4"/>
              </w:numPr>
              <w:spacing w:line="240" w:lineRule="auto"/>
              <w:ind w:hanging="359"/>
              <w:contextualSpacing/>
            </w:pPr>
            <w:r>
              <w:t>Transitions into class are smooth and uninterrupted allowing more time for activity.</w:t>
            </w:r>
          </w:p>
          <w:p w:rsidR="009F1C7B" w:rsidRDefault="009F1C7B">
            <w:pPr>
              <w:pStyle w:val="normal0"/>
              <w:spacing w:line="240" w:lineRule="auto"/>
            </w:pPr>
          </w:p>
          <w:p w:rsidR="009F1C7B" w:rsidRDefault="009F1C7B">
            <w:pPr>
              <w:pStyle w:val="normal0"/>
              <w:numPr>
                <w:ilvl w:val="0"/>
                <w:numId w:val="4"/>
              </w:numPr>
              <w:spacing w:line="240" w:lineRule="auto"/>
              <w:ind w:hanging="359"/>
              <w:contextualSpacing/>
            </w:pPr>
            <w:r>
              <w:t xml:space="preserve">Improvement of fitness levels - cardiovascular strength and endurance, muscular strength and endurance and flexibility - Times in target heart rate zones are increasing and improving. </w:t>
            </w:r>
          </w:p>
          <w:p w:rsidR="009F1C7B" w:rsidRDefault="009F1C7B">
            <w:pPr>
              <w:pStyle w:val="normal0"/>
              <w:spacing w:line="240" w:lineRule="auto"/>
            </w:pPr>
          </w:p>
          <w:p w:rsidR="009F1C7B" w:rsidRDefault="009F1C7B">
            <w:pPr>
              <w:pStyle w:val="normal0"/>
              <w:numPr>
                <w:ilvl w:val="0"/>
                <w:numId w:val="4"/>
              </w:numPr>
              <w:spacing w:line="240" w:lineRule="auto"/>
              <w:ind w:hanging="359"/>
              <w:contextualSpacing/>
            </w:pPr>
            <w:r>
              <w:t xml:space="preserve">Students will use 21st century skills complete template with necessary artifacts. </w:t>
            </w:r>
          </w:p>
        </w:tc>
      </w:tr>
      <w:tr w:rsidR="009F1C7B" w:rsidRPr="001129F9">
        <w:tblPrEx>
          <w:tblCellMar>
            <w:top w:w="0" w:type="dxa"/>
            <w:bottom w:w="0" w:type="dxa"/>
          </w:tblCellMar>
        </w:tblPrEx>
        <w:tc>
          <w:tcPr>
            <w:tcW w:w="1950" w:type="dxa"/>
            <w:tcMar>
              <w:top w:w="100" w:type="dxa"/>
              <w:left w:w="100" w:type="dxa"/>
              <w:bottom w:w="100" w:type="dxa"/>
              <w:right w:w="100" w:type="dxa"/>
            </w:tcMar>
          </w:tcPr>
          <w:p w:rsidR="009F1C7B" w:rsidRDefault="009F1C7B">
            <w:pPr>
              <w:pStyle w:val="normal0"/>
              <w:spacing w:line="240" w:lineRule="auto"/>
            </w:pPr>
            <w:r>
              <w:t>End of Semesters (2014 school year and ongoing)</w:t>
            </w:r>
          </w:p>
        </w:tc>
        <w:tc>
          <w:tcPr>
            <w:tcW w:w="3180" w:type="dxa"/>
            <w:tcMar>
              <w:top w:w="100" w:type="dxa"/>
              <w:left w:w="100" w:type="dxa"/>
              <w:bottom w:w="100" w:type="dxa"/>
              <w:right w:w="100" w:type="dxa"/>
            </w:tcMar>
          </w:tcPr>
          <w:p w:rsidR="009F1C7B" w:rsidRDefault="009F1C7B">
            <w:pPr>
              <w:pStyle w:val="normal0"/>
              <w:numPr>
                <w:ilvl w:val="0"/>
                <w:numId w:val="6"/>
              </w:numPr>
              <w:spacing w:line="240" w:lineRule="auto"/>
              <w:ind w:hanging="359"/>
              <w:contextualSpacing/>
            </w:pPr>
            <w:r>
              <w:t>Portfolios completed  with reflections and data collected.</w:t>
            </w:r>
            <w:r>
              <w:tab/>
            </w:r>
          </w:p>
        </w:tc>
        <w:tc>
          <w:tcPr>
            <w:tcW w:w="4590" w:type="dxa"/>
            <w:tcMar>
              <w:top w:w="100" w:type="dxa"/>
              <w:left w:w="100" w:type="dxa"/>
              <w:bottom w:w="100" w:type="dxa"/>
              <w:right w:w="100" w:type="dxa"/>
            </w:tcMar>
          </w:tcPr>
          <w:p w:rsidR="009F1C7B" w:rsidRDefault="009F1C7B">
            <w:pPr>
              <w:pStyle w:val="normal0"/>
              <w:numPr>
                <w:ilvl w:val="0"/>
                <w:numId w:val="7"/>
              </w:numPr>
              <w:spacing w:line="240" w:lineRule="auto"/>
              <w:ind w:hanging="359"/>
              <w:contextualSpacing/>
            </w:pPr>
            <w:r>
              <w:t>Students understand and acknowledge the benefits of physical activity, know the effort needed and activities to perform to achieve the benefits.</w:t>
            </w:r>
          </w:p>
        </w:tc>
      </w:tr>
    </w:tbl>
    <w:p w:rsidR="009F1C7B" w:rsidRDefault="009F1C7B">
      <w:pPr>
        <w:pStyle w:val="normal0"/>
      </w:pPr>
    </w:p>
    <w:p w:rsidR="009F1C7B" w:rsidRDefault="009F1C7B">
      <w:pPr>
        <w:pStyle w:val="normal0"/>
        <w:spacing w:after="180" w:line="344" w:lineRule="auto"/>
        <w:ind w:left="460" w:hanging="439"/>
      </w:pPr>
    </w:p>
    <w:p w:rsidR="009F1C7B" w:rsidRDefault="009F1C7B">
      <w:pPr>
        <w:pStyle w:val="normal0"/>
        <w:spacing w:line="240" w:lineRule="auto"/>
      </w:pPr>
      <w:r>
        <w:rPr>
          <w:b/>
          <w:sz w:val="24"/>
        </w:rPr>
        <w:t>Evaluation:</w:t>
      </w:r>
    </w:p>
    <w:p w:rsidR="009F1C7B" w:rsidRDefault="009F1C7B">
      <w:pPr>
        <w:pStyle w:val="normal0"/>
      </w:pPr>
    </w:p>
    <w:p w:rsidR="009F1C7B" w:rsidRDefault="009F1C7B">
      <w:pPr>
        <w:pStyle w:val="normal0"/>
      </w:pPr>
      <w:r>
        <w:rPr>
          <w:sz w:val="24"/>
        </w:rPr>
        <w:t>Goals will be monitored through formative and summative assessment student assessment.  Formative assessment will be collected through teacher observation of overall student activity time, student self assessments and exit slips. Summative assessment used will be fitness testing results and student created portfolios which will apply 21st century skills and knowledge of lifetime wellness.</w:t>
      </w:r>
    </w:p>
    <w:p w:rsidR="009F1C7B" w:rsidRDefault="009F1C7B">
      <w:pPr>
        <w:pStyle w:val="normal0"/>
      </w:pPr>
    </w:p>
    <w:p w:rsidR="009F1C7B" w:rsidRDefault="009F1C7B">
      <w:pPr>
        <w:pStyle w:val="normal0"/>
        <w:jc w:val="center"/>
      </w:pPr>
      <w:r>
        <w:rPr>
          <w:u w:val="single"/>
        </w:rPr>
        <w:t xml:space="preserve"> </w:t>
      </w:r>
      <w:r>
        <w:rPr>
          <w:b/>
          <w:sz w:val="36"/>
          <w:u w:val="single"/>
        </w:rPr>
        <w:t>Teacher Observation Checklists</w:t>
      </w:r>
    </w:p>
    <w:p w:rsidR="009F1C7B" w:rsidRDefault="009F1C7B">
      <w:pPr>
        <w:pStyle w:val="normal0"/>
        <w:spacing w:line="240" w:lineRule="auto"/>
      </w:pPr>
      <w:r>
        <w:rPr>
          <w:sz w:val="24"/>
          <w:u w:val="single"/>
        </w:rPr>
        <w:t xml:space="preserve"> </w:t>
      </w:r>
    </w:p>
    <w:p w:rsidR="009F1C7B" w:rsidRDefault="009F1C7B">
      <w:pPr>
        <w:pStyle w:val="normal0"/>
        <w:spacing w:line="240" w:lineRule="auto"/>
        <w:jc w:val="center"/>
      </w:pPr>
      <w:r>
        <w:rPr>
          <w:b/>
          <w:sz w:val="28"/>
        </w:rPr>
        <w:t>Activity Time on Task</w:t>
      </w:r>
    </w:p>
    <w:p w:rsidR="009F1C7B" w:rsidRDefault="009F1C7B">
      <w:pPr>
        <w:pStyle w:val="normal0"/>
        <w:spacing w:line="240" w:lineRule="auto"/>
      </w:pPr>
    </w:p>
    <w:p w:rsidR="009F1C7B" w:rsidRDefault="009F1C7B">
      <w:pPr>
        <w:pStyle w:val="normal0"/>
        <w:spacing w:line="240" w:lineRule="auto"/>
      </w:pPr>
      <w:r>
        <w:rPr>
          <w:b/>
          <w:sz w:val="24"/>
        </w:rPr>
        <w:t>4 - On task 100% of the time.</w:t>
      </w:r>
    </w:p>
    <w:p w:rsidR="009F1C7B" w:rsidRDefault="009F1C7B">
      <w:pPr>
        <w:pStyle w:val="normal0"/>
        <w:spacing w:line="240" w:lineRule="auto"/>
      </w:pPr>
      <w:r>
        <w:rPr>
          <w:b/>
          <w:sz w:val="24"/>
        </w:rPr>
        <w:t>3 - On task 75% or more of the time.</w:t>
      </w:r>
    </w:p>
    <w:p w:rsidR="009F1C7B" w:rsidRDefault="009F1C7B">
      <w:pPr>
        <w:pStyle w:val="normal0"/>
        <w:spacing w:line="240" w:lineRule="auto"/>
      </w:pPr>
      <w:r>
        <w:rPr>
          <w:b/>
          <w:sz w:val="24"/>
        </w:rPr>
        <w:t>2 - On task 50-75% of the of the time.</w:t>
      </w:r>
    </w:p>
    <w:p w:rsidR="009F1C7B" w:rsidRDefault="009F1C7B">
      <w:pPr>
        <w:pStyle w:val="normal0"/>
        <w:spacing w:line="240" w:lineRule="auto"/>
      </w:pPr>
      <w:r>
        <w:rPr>
          <w:b/>
          <w:sz w:val="24"/>
        </w:rPr>
        <w:t>1 - On task &lt;50% of the time.</w:t>
      </w:r>
    </w:p>
    <w:p w:rsidR="009F1C7B" w:rsidRDefault="009F1C7B">
      <w:pPr>
        <w:pStyle w:val="normal0"/>
        <w:spacing w:line="240" w:lineRule="auto"/>
        <w:jc w:val="center"/>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3150"/>
        <w:gridCol w:w="1710"/>
        <w:gridCol w:w="1545"/>
        <w:gridCol w:w="1380"/>
        <w:gridCol w:w="1575"/>
      </w:tblGrid>
      <w:tr w:rsidR="009F1C7B" w:rsidRPr="001129F9">
        <w:tblPrEx>
          <w:tblCellMar>
            <w:top w:w="0" w:type="dxa"/>
            <w:bottom w:w="0" w:type="dxa"/>
          </w:tblCellMar>
        </w:tblPrEx>
        <w:tc>
          <w:tcPr>
            <w:tcW w:w="3150" w:type="dxa"/>
            <w:tcMar>
              <w:top w:w="100" w:type="dxa"/>
              <w:left w:w="100" w:type="dxa"/>
              <w:bottom w:w="100" w:type="dxa"/>
              <w:right w:w="100" w:type="dxa"/>
            </w:tcMar>
          </w:tcPr>
          <w:p w:rsidR="009F1C7B" w:rsidRDefault="009F1C7B">
            <w:pPr>
              <w:pStyle w:val="normal0"/>
              <w:spacing w:line="240" w:lineRule="auto"/>
            </w:pPr>
            <w:r>
              <w:rPr>
                <w:sz w:val="24"/>
              </w:rPr>
              <w:t>Student Name</w:t>
            </w:r>
          </w:p>
        </w:tc>
        <w:tc>
          <w:tcPr>
            <w:tcW w:w="1710" w:type="dxa"/>
            <w:tcMar>
              <w:top w:w="100" w:type="dxa"/>
              <w:left w:w="100" w:type="dxa"/>
              <w:bottom w:w="100" w:type="dxa"/>
              <w:right w:w="100" w:type="dxa"/>
            </w:tcMar>
          </w:tcPr>
          <w:p w:rsidR="009F1C7B" w:rsidRDefault="009F1C7B">
            <w:pPr>
              <w:pStyle w:val="normal0"/>
              <w:spacing w:line="240" w:lineRule="auto"/>
            </w:pPr>
            <w:r>
              <w:rPr>
                <w:sz w:val="24"/>
              </w:rPr>
              <w:t>Date</w:t>
            </w:r>
          </w:p>
        </w:tc>
        <w:tc>
          <w:tcPr>
            <w:tcW w:w="1545" w:type="dxa"/>
            <w:tcMar>
              <w:top w:w="100" w:type="dxa"/>
              <w:left w:w="100" w:type="dxa"/>
              <w:bottom w:w="100" w:type="dxa"/>
              <w:right w:w="100" w:type="dxa"/>
            </w:tcMar>
          </w:tcPr>
          <w:p w:rsidR="009F1C7B" w:rsidRDefault="009F1C7B">
            <w:pPr>
              <w:pStyle w:val="normal0"/>
              <w:spacing w:line="240" w:lineRule="auto"/>
            </w:pPr>
            <w:r>
              <w:rPr>
                <w:sz w:val="24"/>
              </w:rPr>
              <w:t>Date</w:t>
            </w:r>
          </w:p>
        </w:tc>
        <w:tc>
          <w:tcPr>
            <w:tcW w:w="1380" w:type="dxa"/>
            <w:tcMar>
              <w:top w:w="100" w:type="dxa"/>
              <w:left w:w="100" w:type="dxa"/>
              <w:bottom w:w="100" w:type="dxa"/>
              <w:right w:w="100" w:type="dxa"/>
            </w:tcMar>
          </w:tcPr>
          <w:p w:rsidR="009F1C7B" w:rsidRDefault="009F1C7B">
            <w:pPr>
              <w:pStyle w:val="normal0"/>
              <w:spacing w:line="240" w:lineRule="auto"/>
            </w:pPr>
            <w:r>
              <w:rPr>
                <w:sz w:val="24"/>
              </w:rPr>
              <w:t>Date</w:t>
            </w:r>
          </w:p>
        </w:tc>
        <w:tc>
          <w:tcPr>
            <w:tcW w:w="1575" w:type="dxa"/>
            <w:tcMar>
              <w:top w:w="100" w:type="dxa"/>
              <w:left w:w="100" w:type="dxa"/>
              <w:bottom w:w="100" w:type="dxa"/>
              <w:right w:w="100" w:type="dxa"/>
            </w:tcMar>
          </w:tcPr>
          <w:p w:rsidR="009F1C7B" w:rsidRDefault="009F1C7B">
            <w:pPr>
              <w:pStyle w:val="normal0"/>
              <w:spacing w:line="240" w:lineRule="auto"/>
            </w:pPr>
            <w:r>
              <w:rPr>
                <w:sz w:val="24"/>
              </w:rPr>
              <w:t>Date</w:t>
            </w:r>
          </w:p>
        </w:tc>
      </w:tr>
      <w:tr w:rsidR="009F1C7B" w:rsidRPr="001129F9">
        <w:tblPrEx>
          <w:tblCellMar>
            <w:top w:w="0" w:type="dxa"/>
            <w:bottom w:w="0" w:type="dxa"/>
          </w:tblCellMar>
        </w:tblPrEx>
        <w:tc>
          <w:tcPr>
            <w:tcW w:w="3150" w:type="dxa"/>
            <w:tcMar>
              <w:top w:w="100" w:type="dxa"/>
              <w:left w:w="100" w:type="dxa"/>
              <w:bottom w:w="100" w:type="dxa"/>
              <w:right w:w="100" w:type="dxa"/>
            </w:tcMar>
          </w:tcPr>
          <w:p w:rsidR="009F1C7B" w:rsidRDefault="009F1C7B">
            <w:pPr>
              <w:pStyle w:val="normal0"/>
              <w:spacing w:line="240" w:lineRule="auto"/>
            </w:pPr>
          </w:p>
        </w:tc>
        <w:tc>
          <w:tcPr>
            <w:tcW w:w="171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150" w:type="dxa"/>
            <w:tcMar>
              <w:top w:w="100" w:type="dxa"/>
              <w:left w:w="100" w:type="dxa"/>
              <w:bottom w:w="100" w:type="dxa"/>
              <w:right w:w="100" w:type="dxa"/>
            </w:tcMar>
          </w:tcPr>
          <w:p w:rsidR="009F1C7B" w:rsidRDefault="009F1C7B">
            <w:pPr>
              <w:pStyle w:val="normal0"/>
              <w:spacing w:line="240" w:lineRule="auto"/>
            </w:pPr>
          </w:p>
        </w:tc>
        <w:tc>
          <w:tcPr>
            <w:tcW w:w="171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150" w:type="dxa"/>
            <w:tcMar>
              <w:top w:w="100" w:type="dxa"/>
              <w:left w:w="100" w:type="dxa"/>
              <w:bottom w:w="100" w:type="dxa"/>
              <w:right w:w="100" w:type="dxa"/>
            </w:tcMar>
          </w:tcPr>
          <w:p w:rsidR="009F1C7B" w:rsidRDefault="009F1C7B">
            <w:pPr>
              <w:pStyle w:val="normal0"/>
              <w:spacing w:line="240" w:lineRule="auto"/>
            </w:pPr>
          </w:p>
        </w:tc>
        <w:tc>
          <w:tcPr>
            <w:tcW w:w="171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150" w:type="dxa"/>
            <w:tcMar>
              <w:top w:w="100" w:type="dxa"/>
              <w:left w:w="100" w:type="dxa"/>
              <w:bottom w:w="100" w:type="dxa"/>
              <w:right w:w="100" w:type="dxa"/>
            </w:tcMar>
          </w:tcPr>
          <w:p w:rsidR="009F1C7B" w:rsidRDefault="009F1C7B">
            <w:pPr>
              <w:pStyle w:val="normal0"/>
              <w:spacing w:line="240" w:lineRule="auto"/>
            </w:pPr>
          </w:p>
        </w:tc>
        <w:tc>
          <w:tcPr>
            <w:tcW w:w="171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bl>
    <w:p w:rsidR="009F1C7B" w:rsidRDefault="009F1C7B">
      <w:pPr>
        <w:pStyle w:val="normal0"/>
        <w:spacing w:line="240" w:lineRule="auto"/>
      </w:pPr>
    </w:p>
    <w:p w:rsidR="009F1C7B" w:rsidRDefault="009F1C7B">
      <w:pPr>
        <w:pStyle w:val="normal0"/>
        <w:spacing w:line="240" w:lineRule="auto"/>
      </w:pPr>
      <w:r>
        <w:rPr>
          <w:sz w:val="24"/>
        </w:rPr>
        <w:t xml:space="preserve">This will be kept as a running log and taken daily.  Scoring a student over time will give a more accurate result.  </w:t>
      </w:r>
    </w:p>
    <w:p w:rsidR="009F1C7B" w:rsidRDefault="009F1C7B">
      <w:pPr>
        <w:pStyle w:val="normal0"/>
        <w:spacing w:line="240" w:lineRule="auto"/>
      </w:pPr>
    </w:p>
    <w:p w:rsidR="009F1C7B" w:rsidRDefault="009F1C7B">
      <w:pPr>
        <w:pStyle w:val="normal0"/>
        <w:spacing w:line="240" w:lineRule="auto"/>
        <w:jc w:val="center"/>
      </w:pPr>
      <w:r>
        <w:rPr>
          <w:b/>
          <w:sz w:val="28"/>
        </w:rPr>
        <w:t>Student Use of Heart Rate Monitors</w:t>
      </w:r>
    </w:p>
    <w:p w:rsidR="009F1C7B" w:rsidRDefault="009F1C7B">
      <w:pPr>
        <w:pStyle w:val="normal0"/>
        <w:spacing w:line="240" w:lineRule="auto"/>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3360"/>
        <w:gridCol w:w="1500"/>
        <w:gridCol w:w="1545"/>
        <w:gridCol w:w="1380"/>
        <w:gridCol w:w="1575"/>
      </w:tblGrid>
      <w:tr w:rsidR="009F1C7B" w:rsidRPr="001129F9">
        <w:tblPrEx>
          <w:tblCellMar>
            <w:top w:w="0" w:type="dxa"/>
            <w:bottom w:w="0" w:type="dxa"/>
          </w:tblCellMar>
        </w:tblPrEx>
        <w:tc>
          <w:tcPr>
            <w:tcW w:w="3360" w:type="dxa"/>
            <w:tcMar>
              <w:top w:w="100" w:type="dxa"/>
              <w:left w:w="100" w:type="dxa"/>
              <w:bottom w:w="100" w:type="dxa"/>
              <w:right w:w="100" w:type="dxa"/>
            </w:tcMar>
          </w:tcPr>
          <w:p w:rsidR="009F1C7B" w:rsidRDefault="009F1C7B">
            <w:pPr>
              <w:pStyle w:val="normal0"/>
              <w:spacing w:line="240" w:lineRule="auto"/>
            </w:pPr>
          </w:p>
        </w:tc>
        <w:tc>
          <w:tcPr>
            <w:tcW w:w="1500" w:type="dxa"/>
            <w:tcMar>
              <w:top w:w="100" w:type="dxa"/>
              <w:left w:w="100" w:type="dxa"/>
              <w:bottom w:w="100" w:type="dxa"/>
              <w:right w:w="100" w:type="dxa"/>
            </w:tcMar>
          </w:tcPr>
          <w:p w:rsidR="009F1C7B" w:rsidRDefault="009F1C7B">
            <w:pPr>
              <w:pStyle w:val="normal0"/>
              <w:spacing w:line="240" w:lineRule="auto"/>
            </w:pPr>
            <w:r>
              <w:rPr>
                <w:sz w:val="24"/>
              </w:rPr>
              <w:t>Advanced</w:t>
            </w:r>
          </w:p>
        </w:tc>
        <w:tc>
          <w:tcPr>
            <w:tcW w:w="1545" w:type="dxa"/>
            <w:tcMar>
              <w:top w:w="100" w:type="dxa"/>
              <w:left w:w="100" w:type="dxa"/>
              <w:bottom w:w="100" w:type="dxa"/>
              <w:right w:w="100" w:type="dxa"/>
            </w:tcMar>
          </w:tcPr>
          <w:p w:rsidR="009F1C7B" w:rsidRDefault="009F1C7B">
            <w:pPr>
              <w:pStyle w:val="normal0"/>
              <w:spacing w:line="240" w:lineRule="auto"/>
            </w:pPr>
            <w:r>
              <w:rPr>
                <w:sz w:val="24"/>
              </w:rPr>
              <w:t>Proficient</w:t>
            </w:r>
          </w:p>
        </w:tc>
        <w:tc>
          <w:tcPr>
            <w:tcW w:w="1380" w:type="dxa"/>
            <w:tcMar>
              <w:top w:w="100" w:type="dxa"/>
              <w:left w:w="100" w:type="dxa"/>
              <w:bottom w:w="100" w:type="dxa"/>
              <w:right w:w="100" w:type="dxa"/>
            </w:tcMar>
          </w:tcPr>
          <w:p w:rsidR="009F1C7B" w:rsidRDefault="009F1C7B">
            <w:pPr>
              <w:pStyle w:val="normal0"/>
              <w:spacing w:line="240" w:lineRule="auto"/>
            </w:pPr>
            <w:r>
              <w:rPr>
                <w:sz w:val="24"/>
              </w:rPr>
              <w:t>Basic</w:t>
            </w:r>
          </w:p>
        </w:tc>
        <w:tc>
          <w:tcPr>
            <w:tcW w:w="1575" w:type="dxa"/>
            <w:tcMar>
              <w:top w:w="100" w:type="dxa"/>
              <w:left w:w="100" w:type="dxa"/>
              <w:bottom w:w="100" w:type="dxa"/>
              <w:right w:w="100" w:type="dxa"/>
            </w:tcMar>
          </w:tcPr>
          <w:p w:rsidR="009F1C7B" w:rsidRDefault="009F1C7B">
            <w:pPr>
              <w:pStyle w:val="normal0"/>
              <w:spacing w:line="240" w:lineRule="auto"/>
            </w:pPr>
            <w:r>
              <w:rPr>
                <w:sz w:val="24"/>
              </w:rPr>
              <w:t>Minimal</w:t>
            </w:r>
          </w:p>
        </w:tc>
      </w:tr>
      <w:tr w:rsidR="009F1C7B" w:rsidRPr="001129F9">
        <w:tblPrEx>
          <w:tblCellMar>
            <w:top w:w="0" w:type="dxa"/>
            <w:bottom w:w="0" w:type="dxa"/>
          </w:tblCellMar>
        </w:tblPrEx>
        <w:tc>
          <w:tcPr>
            <w:tcW w:w="3360" w:type="dxa"/>
            <w:tcMar>
              <w:top w:w="100" w:type="dxa"/>
              <w:left w:w="100" w:type="dxa"/>
              <w:bottom w:w="100" w:type="dxa"/>
              <w:right w:w="100" w:type="dxa"/>
            </w:tcMar>
          </w:tcPr>
          <w:p w:rsidR="009F1C7B" w:rsidRDefault="009F1C7B">
            <w:pPr>
              <w:pStyle w:val="normal0"/>
              <w:spacing w:line="240" w:lineRule="auto"/>
            </w:pPr>
            <w:r>
              <w:rPr>
                <w:sz w:val="24"/>
              </w:rPr>
              <w:t>Cleanliness - cleans before and after using.</w:t>
            </w:r>
          </w:p>
        </w:tc>
        <w:tc>
          <w:tcPr>
            <w:tcW w:w="150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360" w:type="dxa"/>
            <w:tcMar>
              <w:top w:w="100" w:type="dxa"/>
              <w:left w:w="100" w:type="dxa"/>
              <w:bottom w:w="100" w:type="dxa"/>
              <w:right w:w="100" w:type="dxa"/>
            </w:tcMar>
          </w:tcPr>
          <w:p w:rsidR="009F1C7B" w:rsidRDefault="009F1C7B">
            <w:pPr>
              <w:pStyle w:val="normal0"/>
              <w:spacing w:line="240" w:lineRule="auto"/>
            </w:pPr>
            <w:r>
              <w:rPr>
                <w:sz w:val="24"/>
              </w:rPr>
              <w:t>Can put on and use independently.</w:t>
            </w:r>
          </w:p>
        </w:tc>
        <w:tc>
          <w:tcPr>
            <w:tcW w:w="150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360" w:type="dxa"/>
            <w:tcMar>
              <w:top w:w="100" w:type="dxa"/>
              <w:left w:w="100" w:type="dxa"/>
              <w:bottom w:w="100" w:type="dxa"/>
              <w:right w:w="100" w:type="dxa"/>
            </w:tcMar>
          </w:tcPr>
          <w:p w:rsidR="009F1C7B" w:rsidRDefault="009F1C7B">
            <w:pPr>
              <w:pStyle w:val="normal0"/>
              <w:spacing w:line="240" w:lineRule="auto"/>
            </w:pPr>
            <w:r>
              <w:rPr>
                <w:sz w:val="24"/>
              </w:rPr>
              <w:t>Perform Functions:</w:t>
            </w:r>
          </w:p>
          <w:p w:rsidR="009F1C7B" w:rsidRDefault="009F1C7B">
            <w:pPr>
              <w:pStyle w:val="normal0"/>
              <w:spacing w:line="240" w:lineRule="auto"/>
            </w:pPr>
            <w:r>
              <w:rPr>
                <w:sz w:val="24"/>
              </w:rPr>
              <w:t xml:space="preserve"> </w:t>
            </w:r>
            <w:r>
              <w:rPr>
                <w:sz w:val="24"/>
                <w:u w:val="single"/>
              </w:rPr>
              <w:t xml:space="preserve">     </w:t>
            </w:r>
            <w:r>
              <w:rPr>
                <w:sz w:val="24"/>
              </w:rPr>
              <w:t>Time in Zone</w:t>
            </w:r>
          </w:p>
          <w:p w:rsidR="009F1C7B" w:rsidRDefault="009F1C7B">
            <w:pPr>
              <w:pStyle w:val="normal0"/>
              <w:spacing w:line="240" w:lineRule="auto"/>
            </w:pPr>
            <w:r>
              <w:rPr>
                <w:sz w:val="24"/>
              </w:rPr>
              <w:t xml:space="preserve"> </w:t>
            </w:r>
            <w:r>
              <w:rPr>
                <w:sz w:val="24"/>
                <w:u w:val="single"/>
              </w:rPr>
              <w:t xml:space="preserve">     </w:t>
            </w:r>
            <w:r>
              <w:rPr>
                <w:sz w:val="24"/>
              </w:rPr>
              <w:t>Calories Burned</w:t>
            </w:r>
          </w:p>
          <w:p w:rsidR="009F1C7B" w:rsidRDefault="009F1C7B">
            <w:pPr>
              <w:pStyle w:val="normal0"/>
              <w:spacing w:line="240" w:lineRule="auto"/>
            </w:pPr>
            <w:r>
              <w:rPr>
                <w:sz w:val="24"/>
              </w:rPr>
              <w:t xml:space="preserve"> </w:t>
            </w:r>
            <w:r>
              <w:rPr>
                <w:sz w:val="24"/>
                <w:u w:val="single"/>
              </w:rPr>
              <w:t xml:space="preserve">     </w:t>
            </w:r>
            <w:r>
              <w:rPr>
                <w:sz w:val="24"/>
              </w:rPr>
              <w:t>Average Heart Rate</w:t>
            </w:r>
          </w:p>
        </w:tc>
        <w:tc>
          <w:tcPr>
            <w:tcW w:w="150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3360" w:type="dxa"/>
            <w:tcMar>
              <w:top w:w="100" w:type="dxa"/>
              <w:left w:w="100" w:type="dxa"/>
              <w:bottom w:w="100" w:type="dxa"/>
              <w:right w:w="100" w:type="dxa"/>
            </w:tcMar>
          </w:tcPr>
          <w:p w:rsidR="009F1C7B" w:rsidRDefault="009F1C7B">
            <w:pPr>
              <w:pStyle w:val="normal0"/>
              <w:spacing w:line="240" w:lineRule="auto"/>
            </w:pPr>
            <w:r>
              <w:rPr>
                <w:sz w:val="24"/>
              </w:rPr>
              <w:t>Organization and responsibility - puts heart rate monitors away correctly</w:t>
            </w:r>
          </w:p>
        </w:tc>
        <w:tc>
          <w:tcPr>
            <w:tcW w:w="1500" w:type="dxa"/>
            <w:tcMar>
              <w:top w:w="100" w:type="dxa"/>
              <w:left w:w="100" w:type="dxa"/>
              <w:bottom w:w="100" w:type="dxa"/>
              <w:right w:w="100" w:type="dxa"/>
            </w:tcMar>
          </w:tcPr>
          <w:p w:rsidR="009F1C7B" w:rsidRDefault="009F1C7B">
            <w:pPr>
              <w:pStyle w:val="normal0"/>
              <w:spacing w:line="240" w:lineRule="auto"/>
            </w:pPr>
          </w:p>
        </w:tc>
        <w:tc>
          <w:tcPr>
            <w:tcW w:w="1545" w:type="dxa"/>
            <w:tcMar>
              <w:top w:w="100" w:type="dxa"/>
              <w:left w:w="100" w:type="dxa"/>
              <w:bottom w:w="100" w:type="dxa"/>
              <w:right w:w="100" w:type="dxa"/>
            </w:tcMar>
          </w:tcPr>
          <w:p w:rsidR="009F1C7B" w:rsidRDefault="009F1C7B">
            <w:pPr>
              <w:pStyle w:val="normal0"/>
              <w:spacing w:line="240" w:lineRule="auto"/>
            </w:pPr>
          </w:p>
        </w:tc>
        <w:tc>
          <w:tcPr>
            <w:tcW w:w="1380" w:type="dxa"/>
            <w:tcMar>
              <w:top w:w="100" w:type="dxa"/>
              <w:left w:w="100" w:type="dxa"/>
              <w:bottom w:w="100" w:type="dxa"/>
              <w:right w:w="100" w:type="dxa"/>
            </w:tcMar>
          </w:tcPr>
          <w:p w:rsidR="009F1C7B" w:rsidRDefault="009F1C7B">
            <w:pPr>
              <w:pStyle w:val="normal0"/>
              <w:spacing w:line="240" w:lineRule="auto"/>
            </w:pPr>
          </w:p>
        </w:tc>
        <w:tc>
          <w:tcPr>
            <w:tcW w:w="1575" w:type="dxa"/>
            <w:tcMar>
              <w:top w:w="100" w:type="dxa"/>
              <w:left w:w="100" w:type="dxa"/>
              <w:bottom w:w="100" w:type="dxa"/>
              <w:right w:w="100" w:type="dxa"/>
            </w:tcMar>
          </w:tcPr>
          <w:p w:rsidR="009F1C7B" w:rsidRDefault="009F1C7B">
            <w:pPr>
              <w:pStyle w:val="normal0"/>
              <w:spacing w:line="240" w:lineRule="auto"/>
            </w:pPr>
          </w:p>
        </w:tc>
      </w:tr>
    </w:tbl>
    <w:p w:rsidR="009F1C7B" w:rsidRDefault="009F1C7B">
      <w:pPr>
        <w:pStyle w:val="normal0"/>
        <w:spacing w:line="240" w:lineRule="auto"/>
      </w:pPr>
    </w:p>
    <w:p w:rsidR="009F1C7B" w:rsidRDefault="009F1C7B">
      <w:pPr>
        <w:pStyle w:val="normal0"/>
        <w:spacing w:line="240" w:lineRule="auto"/>
        <w:jc w:val="center"/>
      </w:pPr>
      <w:r>
        <w:rPr>
          <w:b/>
          <w:sz w:val="28"/>
        </w:rPr>
        <w:t>Student Self Assessment</w:t>
      </w:r>
    </w:p>
    <w:p w:rsidR="009F1C7B" w:rsidRDefault="009F1C7B">
      <w:pPr>
        <w:pStyle w:val="normal0"/>
        <w:spacing w:line="240" w:lineRule="auto"/>
        <w:jc w:val="center"/>
      </w:pPr>
    </w:p>
    <w:p w:rsidR="009F1C7B" w:rsidRDefault="009F1C7B">
      <w:pPr>
        <w:pStyle w:val="normal0"/>
        <w:spacing w:line="240" w:lineRule="auto"/>
      </w:pPr>
      <w:r>
        <w:rPr>
          <w:b/>
          <w:sz w:val="28"/>
        </w:rPr>
        <w:t>7-12th Grade:</w:t>
      </w:r>
    </w:p>
    <w:p w:rsidR="009F1C7B" w:rsidRDefault="009F1C7B">
      <w:pPr>
        <w:pStyle w:val="normal0"/>
        <w:spacing w:line="240" w:lineRule="auto"/>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0"/>
        <w:gridCol w:w="9340"/>
      </w:tblGrid>
      <w:tr w:rsidR="009F1C7B" w:rsidRPr="001129F9">
        <w:tblPrEx>
          <w:tblCellMar>
            <w:top w:w="0" w:type="dxa"/>
            <w:bottom w:w="0" w:type="dxa"/>
          </w:tblCellMar>
        </w:tblPrEx>
        <w:tc>
          <w:tcPr>
            <w:tcW w:w="4680" w:type="dxa"/>
            <w:gridSpan w:val="2"/>
            <w:tcMar>
              <w:top w:w="100" w:type="dxa"/>
              <w:left w:w="100" w:type="dxa"/>
              <w:bottom w:w="100" w:type="dxa"/>
              <w:right w:w="100" w:type="dxa"/>
            </w:tcMar>
          </w:tcPr>
          <w:p w:rsidR="009F1C7B" w:rsidRDefault="009F1C7B">
            <w:pPr>
              <w:pStyle w:val="normal0"/>
              <w:spacing w:line="240" w:lineRule="auto"/>
            </w:pPr>
            <w:r>
              <w:rPr>
                <w:sz w:val="24"/>
              </w:rPr>
              <w:t xml:space="preserve">Answer the following questions about your performance during class today. </w:t>
            </w:r>
          </w:p>
        </w:tc>
      </w:tr>
      <w:tr w:rsidR="009F1C7B" w:rsidRPr="001129F9">
        <w:tblPrEx>
          <w:tblCellMar>
            <w:top w:w="0" w:type="dxa"/>
            <w:bottom w:w="0" w:type="dxa"/>
          </w:tblCellMar>
        </w:tblPrEx>
        <w:trPr>
          <w:gridBefore w:val="1"/>
          <w:wBefore w:w="10" w:type="dxa"/>
        </w:trPr>
        <w:tc>
          <w:tcPr>
            <w:tcW w:w="4680" w:type="dxa"/>
            <w:tcMar>
              <w:top w:w="100" w:type="dxa"/>
              <w:left w:w="100" w:type="dxa"/>
              <w:bottom w:w="100" w:type="dxa"/>
              <w:right w:w="100" w:type="dxa"/>
            </w:tcMar>
          </w:tcPr>
          <w:p w:rsidR="009F1C7B" w:rsidRDefault="009F1C7B">
            <w:pPr>
              <w:pStyle w:val="normal0"/>
              <w:numPr>
                <w:ilvl w:val="0"/>
                <w:numId w:val="10"/>
              </w:numPr>
              <w:spacing w:line="240" w:lineRule="auto"/>
              <w:ind w:hanging="359"/>
              <w:contextualSpacing/>
              <w:rPr>
                <w:sz w:val="24"/>
              </w:rPr>
            </w:pPr>
            <w:r>
              <w:rPr>
                <w:sz w:val="24"/>
              </w:rPr>
              <w:t>What were the fitness strategies for today’s lesson?</w:t>
            </w:r>
          </w:p>
          <w:p w:rsidR="009F1C7B" w:rsidRDefault="009F1C7B">
            <w:pPr>
              <w:pStyle w:val="normal0"/>
              <w:numPr>
                <w:ilvl w:val="0"/>
                <w:numId w:val="10"/>
              </w:numPr>
              <w:spacing w:line="240" w:lineRule="auto"/>
              <w:ind w:hanging="359"/>
              <w:contextualSpacing/>
              <w:rPr>
                <w:sz w:val="24"/>
              </w:rPr>
            </w:pPr>
            <w:r>
              <w:rPr>
                <w:sz w:val="24"/>
              </w:rPr>
              <w:t>How did those strategies help with my personal fitness level?</w:t>
            </w:r>
          </w:p>
          <w:p w:rsidR="009F1C7B" w:rsidRDefault="009F1C7B">
            <w:pPr>
              <w:pStyle w:val="normal0"/>
              <w:numPr>
                <w:ilvl w:val="0"/>
                <w:numId w:val="10"/>
              </w:numPr>
              <w:spacing w:line="240" w:lineRule="auto"/>
              <w:ind w:hanging="359"/>
              <w:contextualSpacing/>
              <w:rPr>
                <w:sz w:val="24"/>
              </w:rPr>
            </w:pPr>
            <w:r>
              <w:rPr>
                <w:sz w:val="24"/>
              </w:rPr>
              <w:t>During class activity today, how long were you in your target heart rate?</w:t>
            </w:r>
          </w:p>
          <w:p w:rsidR="009F1C7B" w:rsidRDefault="009F1C7B">
            <w:pPr>
              <w:pStyle w:val="normal0"/>
              <w:numPr>
                <w:ilvl w:val="0"/>
                <w:numId w:val="10"/>
              </w:numPr>
              <w:spacing w:line="240" w:lineRule="auto"/>
              <w:ind w:hanging="359"/>
              <w:contextualSpacing/>
              <w:rPr>
                <w:sz w:val="24"/>
              </w:rPr>
            </w:pPr>
            <w:r>
              <w:rPr>
                <w:sz w:val="24"/>
              </w:rPr>
              <w:t>Does this number reflect your personal effort? Why or why not?</w:t>
            </w:r>
          </w:p>
          <w:p w:rsidR="009F1C7B" w:rsidRDefault="009F1C7B">
            <w:pPr>
              <w:pStyle w:val="normal0"/>
              <w:numPr>
                <w:ilvl w:val="0"/>
                <w:numId w:val="10"/>
              </w:numPr>
              <w:spacing w:line="240" w:lineRule="auto"/>
              <w:ind w:hanging="359"/>
              <w:contextualSpacing/>
              <w:rPr>
                <w:sz w:val="24"/>
              </w:rPr>
            </w:pPr>
            <w:r>
              <w:rPr>
                <w:sz w:val="24"/>
              </w:rPr>
              <w:t>How can you improve your time in your target heart rate zone in the future?</w:t>
            </w:r>
          </w:p>
        </w:tc>
      </w:tr>
    </w:tbl>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b/>
          <w:sz w:val="28"/>
        </w:rPr>
        <w:t>4th-6th Grade:</w:t>
      </w:r>
    </w:p>
    <w:p w:rsidR="009F1C7B" w:rsidRDefault="009F1C7B">
      <w:pPr>
        <w:pStyle w:val="normal0"/>
        <w:spacing w:line="240" w:lineRule="auto"/>
      </w:pPr>
    </w:p>
    <w:p w:rsidR="009F1C7B" w:rsidRDefault="009F1C7B">
      <w:pPr>
        <w:pStyle w:val="normal0"/>
        <w:spacing w:line="240" w:lineRule="auto"/>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9360"/>
      </w:tblGrid>
      <w:tr w:rsidR="009F1C7B" w:rsidRPr="001129F9">
        <w:tblPrEx>
          <w:tblCellMar>
            <w:top w:w="0" w:type="dxa"/>
            <w:bottom w:w="0" w:type="dxa"/>
          </w:tblCellMar>
        </w:tblPrEx>
        <w:tc>
          <w:tcPr>
            <w:tcW w:w="4680" w:type="dxa"/>
            <w:shd w:val="clear" w:color="auto" w:fill="C9DAF8"/>
            <w:tcMar>
              <w:top w:w="100" w:type="dxa"/>
              <w:left w:w="100" w:type="dxa"/>
              <w:bottom w:w="100" w:type="dxa"/>
              <w:right w:w="100" w:type="dxa"/>
            </w:tcMar>
          </w:tcPr>
          <w:p w:rsidR="009F1C7B" w:rsidRDefault="009F1C7B">
            <w:pPr>
              <w:pStyle w:val="normal0"/>
              <w:spacing w:line="240" w:lineRule="auto"/>
            </w:pPr>
            <w:r>
              <w:rPr>
                <w:sz w:val="24"/>
              </w:rPr>
              <w:t>Name:</w:t>
            </w:r>
          </w:p>
        </w:tc>
      </w:tr>
      <w:tr w:rsidR="009F1C7B" w:rsidRPr="001129F9">
        <w:tblPrEx>
          <w:tblCellMar>
            <w:top w:w="0" w:type="dxa"/>
            <w:bottom w:w="0" w:type="dxa"/>
          </w:tblCellMar>
        </w:tblPrEx>
        <w:tc>
          <w:tcPr>
            <w:tcW w:w="4680" w:type="dxa"/>
            <w:tcMar>
              <w:top w:w="100" w:type="dxa"/>
              <w:left w:w="100" w:type="dxa"/>
              <w:bottom w:w="100" w:type="dxa"/>
              <w:right w:w="100" w:type="dxa"/>
            </w:tcMar>
          </w:tcPr>
          <w:p w:rsidR="009F1C7B" w:rsidRDefault="009F1C7B">
            <w:pPr>
              <w:pStyle w:val="normal0"/>
              <w:spacing w:line="240" w:lineRule="auto"/>
            </w:pPr>
            <w:r>
              <w:rPr>
                <w:sz w:val="24"/>
              </w:rPr>
              <w:t xml:space="preserve">On a scale of 1 to 5, with 5 being the highest, what was your level of effort during class today? </w:t>
            </w:r>
          </w:p>
          <w:p w:rsidR="009F1C7B" w:rsidRDefault="009F1C7B">
            <w:pPr>
              <w:pStyle w:val="normal0"/>
              <w:spacing w:line="240" w:lineRule="auto"/>
            </w:pPr>
          </w:p>
          <w:p w:rsidR="009F1C7B" w:rsidRDefault="009F1C7B">
            <w:pPr>
              <w:pStyle w:val="normal0"/>
              <w:spacing w:line="240" w:lineRule="auto"/>
            </w:pPr>
            <w:r>
              <w:rPr>
                <w:sz w:val="24"/>
              </w:rPr>
              <w:t xml:space="preserve">                   </w:t>
            </w:r>
            <w:r>
              <w:rPr>
                <w:b/>
                <w:sz w:val="24"/>
              </w:rPr>
              <w:t xml:space="preserve"> 1                       2                       3                         4                     5</w:t>
            </w:r>
          </w:p>
          <w:p w:rsidR="009F1C7B" w:rsidRDefault="009F1C7B">
            <w:pPr>
              <w:pStyle w:val="normal0"/>
              <w:spacing w:line="240" w:lineRule="auto"/>
            </w:pPr>
          </w:p>
          <w:p w:rsidR="009F1C7B" w:rsidRDefault="009F1C7B">
            <w:pPr>
              <w:pStyle w:val="normal0"/>
              <w:spacing w:line="240" w:lineRule="auto"/>
            </w:pPr>
          </w:p>
        </w:tc>
      </w:tr>
    </w:tbl>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jc w:val="center"/>
      </w:pPr>
      <w:r>
        <w:rPr>
          <w:b/>
          <w:sz w:val="28"/>
        </w:rPr>
        <w:t>Exit Slip</w:t>
      </w:r>
    </w:p>
    <w:p w:rsidR="009F1C7B" w:rsidRDefault="009F1C7B">
      <w:pPr>
        <w:pStyle w:val="normal0"/>
        <w:spacing w:line="240" w:lineRule="auto"/>
        <w:jc w:val="center"/>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9360"/>
      </w:tblGrid>
      <w:tr w:rsidR="009F1C7B" w:rsidRPr="001129F9">
        <w:tblPrEx>
          <w:tblCellMar>
            <w:top w:w="0" w:type="dxa"/>
            <w:bottom w:w="0" w:type="dxa"/>
          </w:tblCellMar>
        </w:tblPrEx>
        <w:tc>
          <w:tcPr>
            <w:tcW w:w="9360" w:type="dxa"/>
            <w:shd w:val="clear" w:color="auto" w:fill="C9DAF8"/>
            <w:tcMar>
              <w:top w:w="100" w:type="dxa"/>
              <w:left w:w="100" w:type="dxa"/>
              <w:bottom w:w="100" w:type="dxa"/>
              <w:right w:w="100" w:type="dxa"/>
            </w:tcMar>
          </w:tcPr>
          <w:p w:rsidR="009F1C7B" w:rsidRDefault="009F1C7B">
            <w:pPr>
              <w:pStyle w:val="normal0"/>
              <w:spacing w:line="240" w:lineRule="auto"/>
            </w:pPr>
            <w:r>
              <w:rPr>
                <w:sz w:val="24"/>
              </w:rPr>
              <w:t>Name:</w:t>
            </w:r>
          </w:p>
        </w:tc>
      </w:tr>
      <w:tr w:rsidR="009F1C7B" w:rsidRPr="001129F9">
        <w:tblPrEx>
          <w:tblCellMar>
            <w:top w:w="0" w:type="dxa"/>
            <w:bottom w:w="0" w:type="dxa"/>
          </w:tblCellMar>
        </w:tblPrEx>
        <w:tc>
          <w:tcPr>
            <w:tcW w:w="9360" w:type="dxa"/>
            <w:tcMar>
              <w:top w:w="100" w:type="dxa"/>
              <w:left w:w="100" w:type="dxa"/>
              <w:bottom w:w="100" w:type="dxa"/>
              <w:right w:w="100" w:type="dxa"/>
            </w:tcMar>
          </w:tcPr>
          <w:p w:rsidR="009F1C7B" w:rsidRDefault="009F1C7B">
            <w:pPr>
              <w:pStyle w:val="normal0"/>
              <w:spacing w:line="240" w:lineRule="auto"/>
            </w:pPr>
            <w:r>
              <w:rPr>
                <w:sz w:val="24"/>
              </w:rPr>
              <w:t xml:space="preserve">Today I gave my maximal effort:             </w:t>
            </w:r>
            <w:r>
              <w:rPr>
                <w:b/>
                <w:sz w:val="24"/>
              </w:rPr>
              <w:t>Yes                 No</w:t>
            </w:r>
          </w:p>
          <w:p w:rsidR="009F1C7B" w:rsidRDefault="009F1C7B">
            <w:pPr>
              <w:pStyle w:val="normal0"/>
              <w:spacing w:line="240" w:lineRule="auto"/>
            </w:pPr>
          </w:p>
          <w:p w:rsidR="009F1C7B" w:rsidRDefault="009F1C7B">
            <w:pPr>
              <w:pStyle w:val="normal0"/>
              <w:spacing w:line="240" w:lineRule="auto"/>
            </w:pPr>
            <w:r>
              <w:rPr>
                <w:sz w:val="24"/>
              </w:rPr>
              <w:t xml:space="preserve">         Comments:</w:t>
            </w:r>
          </w:p>
          <w:p w:rsidR="009F1C7B" w:rsidRDefault="009F1C7B">
            <w:pPr>
              <w:pStyle w:val="normal0"/>
              <w:spacing w:line="240" w:lineRule="auto"/>
            </w:pPr>
          </w:p>
        </w:tc>
      </w:tr>
      <w:tr w:rsidR="009F1C7B" w:rsidRPr="001129F9">
        <w:tblPrEx>
          <w:tblCellMar>
            <w:top w:w="0" w:type="dxa"/>
            <w:bottom w:w="0" w:type="dxa"/>
          </w:tblCellMar>
        </w:tblPrEx>
        <w:tc>
          <w:tcPr>
            <w:tcW w:w="9360" w:type="dxa"/>
            <w:tcMar>
              <w:top w:w="100" w:type="dxa"/>
              <w:left w:w="100" w:type="dxa"/>
              <w:bottom w:w="100" w:type="dxa"/>
              <w:right w:w="100" w:type="dxa"/>
            </w:tcMar>
          </w:tcPr>
          <w:p w:rsidR="009F1C7B" w:rsidRDefault="009F1C7B">
            <w:pPr>
              <w:pStyle w:val="normal0"/>
              <w:spacing w:line="240" w:lineRule="auto"/>
            </w:pPr>
            <w:r>
              <w:rPr>
                <w:sz w:val="24"/>
              </w:rPr>
              <w:t xml:space="preserve">The activities performed today allowed me to obtain 10 or more minutes in my target heart rate zone.   </w:t>
            </w:r>
          </w:p>
          <w:p w:rsidR="009F1C7B" w:rsidRDefault="009F1C7B">
            <w:pPr>
              <w:pStyle w:val="normal0"/>
              <w:spacing w:line="240" w:lineRule="auto"/>
            </w:pPr>
          </w:p>
          <w:p w:rsidR="009F1C7B" w:rsidRDefault="009F1C7B">
            <w:pPr>
              <w:pStyle w:val="normal0"/>
              <w:spacing w:line="240" w:lineRule="auto"/>
              <w:jc w:val="center"/>
            </w:pPr>
            <w:r>
              <w:rPr>
                <w:b/>
                <w:sz w:val="24"/>
              </w:rPr>
              <w:t>Yes                                            No</w:t>
            </w:r>
          </w:p>
          <w:p w:rsidR="009F1C7B" w:rsidRDefault="009F1C7B">
            <w:pPr>
              <w:pStyle w:val="normal0"/>
              <w:spacing w:line="240" w:lineRule="auto"/>
              <w:jc w:val="center"/>
            </w:pPr>
          </w:p>
          <w:p w:rsidR="009F1C7B" w:rsidRDefault="009F1C7B">
            <w:pPr>
              <w:pStyle w:val="normal0"/>
              <w:spacing w:line="240" w:lineRule="auto"/>
            </w:pPr>
            <w:r>
              <w:rPr>
                <w:sz w:val="24"/>
              </w:rPr>
              <w:t xml:space="preserve">           Comments:</w:t>
            </w:r>
          </w:p>
          <w:p w:rsidR="009F1C7B" w:rsidRDefault="009F1C7B">
            <w:pPr>
              <w:pStyle w:val="normal0"/>
              <w:spacing w:line="240" w:lineRule="auto"/>
              <w:jc w:val="center"/>
            </w:pPr>
          </w:p>
        </w:tc>
      </w:tr>
    </w:tbl>
    <w:p w:rsidR="009F1C7B" w:rsidRDefault="009F1C7B">
      <w:pPr>
        <w:pStyle w:val="normal0"/>
        <w:spacing w:line="240" w:lineRule="auto"/>
        <w:jc w:val="center"/>
      </w:pPr>
    </w:p>
    <w:p w:rsidR="009F1C7B" w:rsidRDefault="009F1C7B">
      <w:pPr>
        <w:pStyle w:val="normal0"/>
        <w:spacing w:line="240" w:lineRule="auto"/>
      </w:pPr>
    </w:p>
    <w:p w:rsidR="009F1C7B" w:rsidRDefault="009F1C7B">
      <w:pPr>
        <w:pStyle w:val="normal0"/>
        <w:spacing w:line="240" w:lineRule="auto"/>
        <w:jc w:val="center"/>
      </w:pPr>
      <w:r>
        <w:rPr>
          <w:b/>
          <w:sz w:val="28"/>
        </w:rPr>
        <w:t>Checklist for Student Portfolios</w:t>
      </w:r>
    </w:p>
    <w:p w:rsidR="009F1C7B" w:rsidRDefault="009F1C7B">
      <w:pPr>
        <w:pStyle w:val="normal0"/>
        <w:spacing w:line="240" w:lineRule="auto"/>
      </w:pPr>
      <w:r>
        <w:rPr>
          <w:sz w:val="24"/>
        </w:rPr>
        <w:t>Student Name:</w:t>
      </w: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7575"/>
        <w:gridCol w:w="855"/>
        <w:gridCol w:w="930"/>
      </w:tblGrid>
      <w:tr w:rsidR="009F1C7B" w:rsidRPr="001129F9">
        <w:tblPrEx>
          <w:tblCellMar>
            <w:top w:w="0" w:type="dxa"/>
            <w:bottom w:w="0" w:type="dxa"/>
          </w:tblCellMar>
        </w:tblPrEx>
        <w:tc>
          <w:tcPr>
            <w:tcW w:w="7575" w:type="dxa"/>
            <w:shd w:val="clear" w:color="auto" w:fill="C9DAF8"/>
            <w:tcMar>
              <w:top w:w="100" w:type="dxa"/>
              <w:left w:w="100" w:type="dxa"/>
              <w:bottom w:w="100" w:type="dxa"/>
              <w:right w:w="100" w:type="dxa"/>
            </w:tcMar>
          </w:tcPr>
          <w:p w:rsidR="009F1C7B" w:rsidRDefault="009F1C7B">
            <w:pPr>
              <w:pStyle w:val="normal0"/>
              <w:spacing w:line="240" w:lineRule="auto"/>
            </w:pPr>
            <w:r>
              <w:rPr>
                <w:b/>
                <w:sz w:val="28"/>
              </w:rPr>
              <w:t>Artifacts:</w:t>
            </w:r>
          </w:p>
        </w:tc>
        <w:tc>
          <w:tcPr>
            <w:tcW w:w="855" w:type="dxa"/>
            <w:shd w:val="clear" w:color="auto" w:fill="C9DAF8"/>
            <w:tcMar>
              <w:top w:w="100" w:type="dxa"/>
              <w:left w:w="100" w:type="dxa"/>
              <w:bottom w:w="100" w:type="dxa"/>
              <w:right w:w="100" w:type="dxa"/>
            </w:tcMar>
          </w:tcPr>
          <w:p w:rsidR="009F1C7B" w:rsidRDefault="009F1C7B">
            <w:pPr>
              <w:pStyle w:val="normal0"/>
              <w:spacing w:line="240" w:lineRule="auto"/>
            </w:pPr>
            <w:r>
              <w:rPr>
                <w:b/>
                <w:sz w:val="28"/>
              </w:rPr>
              <w:t>Yes</w:t>
            </w:r>
          </w:p>
        </w:tc>
        <w:tc>
          <w:tcPr>
            <w:tcW w:w="930" w:type="dxa"/>
            <w:shd w:val="clear" w:color="auto" w:fill="C9DAF8"/>
            <w:tcMar>
              <w:top w:w="100" w:type="dxa"/>
              <w:left w:w="100" w:type="dxa"/>
              <w:bottom w:w="100" w:type="dxa"/>
              <w:right w:w="100" w:type="dxa"/>
            </w:tcMar>
          </w:tcPr>
          <w:p w:rsidR="009F1C7B" w:rsidRDefault="009F1C7B">
            <w:pPr>
              <w:pStyle w:val="normal0"/>
              <w:spacing w:line="240" w:lineRule="auto"/>
            </w:pPr>
            <w:r>
              <w:rPr>
                <w:b/>
                <w:sz w:val="28"/>
              </w:rPr>
              <w:t>No</w:t>
            </w: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 xml:space="preserve">FITNESSGRAM scores </w:t>
            </w:r>
          </w:p>
          <w:p w:rsidR="009F1C7B" w:rsidRDefault="009F1C7B">
            <w:pPr>
              <w:pStyle w:val="normal0"/>
              <w:spacing w:line="240" w:lineRule="auto"/>
            </w:pPr>
            <w:r>
              <w:rPr>
                <w:sz w:val="24"/>
              </w:rPr>
              <w:t xml:space="preserve">  - Fall</w:t>
            </w:r>
          </w:p>
          <w:p w:rsidR="009F1C7B" w:rsidRDefault="009F1C7B">
            <w:pPr>
              <w:pStyle w:val="normal0"/>
              <w:spacing w:line="240" w:lineRule="auto"/>
            </w:pPr>
            <w:r>
              <w:rPr>
                <w:sz w:val="24"/>
              </w:rPr>
              <w:t xml:space="preserve">  - Winter</w:t>
            </w:r>
          </w:p>
          <w:p w:rsidR="009F1C7B" w:rsidRDefault="009F1C7B">
            <w:pPr>
              <w:pStyle w:val="normal0"/>
              <w:spacing w:line="240" w:lineRule="auto"/>
            </w:pPr>
            <w:r>
              <w:rPr>
                <w:sz w:val="24"/>
              </w:rPr>
              <w:t xml:space="preserve">  - Spring</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Target Heart Rate Zone calculations</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 xml:space="preserve">2 Personal Fitness Goals </w:t>
            </w:r>
          </w:p>
          <w:p w:rsidR="009F1C7B" w:rsidRDefault="009F1C7B">
            <w:pPr>
              <w:pStyle w:val="normal0"/>
              <w:spacing w:line="240" w:lineRule="auto"/>
            </w:pPr>
            <w:r>
              <w:rPr>
                <w:sz w:val="24"/>
              </w:rPr>
              <w:t xml:space="preserve">   - written using SMART</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Detailed Personal Fitness Plan</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Activity log reflecting weekly on Personal Fitness Plan and goals</w:t>
            </w:r>
          </w:p>
          <w:p w:rsidR="009F1C7B" w:rsidRDefault="009F1C7B">
            <w:pPr>
              <w:pStyle w:val="normal0"/>
              <w:spacing w:line="240" w:lineRule="auto"/>
            </w:pPr>
            <w:r>
              <w:rPr>
                <w:sz w:val="24"/>
              </w:rPr>
              <w:t xml:space="preserve">  - Dated Entries</w:t>
            </w:r>
          </w:p>
          <w:p w:rsidR="009F1C7B" w:rsidRDefault="009F1C7B">
            <w:pPr>
              <w:pStyle w:val="normal0"/>
              <w:spacing w:line="240" w:lineRule="auto"/>
            </w:pPr>
            <w:r>
              <w:rPr>
                <w:sz w:val="24"/>
              </w:rPr>
              <w:t xml:space="preserve">  - Assigned number of entries logged</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Unit pre and post assessments</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Students Self Assessments (3 required)</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r w:rsidR="009F1C7B" w:rsidRPr="001129F9">
        <w:tblPrEx>
          <w:tblCellMar>
            <w:top w:w="0" w:type="dxa"/>
            <w:bottom w:w="0" w:type="dxa"/>
          </w:tblCellMar>
        </w:tblPrEx>
        <w:tc>
          <w:tcPr>
            <w:tcW w:w="7575" w:type="dxa"/>
            <w:tcMar>
              <w:top w:w="100" w:type="dxa"/>
              <w:left w:w="100" w:type="dxa"/>
              <w:bottom w:w="100" w:type="dxa"/>
              <w:right w:w="100" w:type="dxa"/>
            </w:tcMar>
          </w:tcPr>
          <w:p w:rsidR="009F1C7B" w:rsidRDefault="009F1C7B">
            <w:pPr>
              <w:pStyle w:val="normal0"/>
              <w:spacing w:line="240" w:lineRule="auto"/>
            </w:pPr>
            <w:r>
              <w:rPr>
                <w:sz w:val="24"/>
              </w:rPr>
              <w:t>Reflective Presentation</w:t>
            </w:r>
          </w:p>
          <w:p w:rsidR="009F1C7B" w:rsidRDefault="009F1C7B">
            <w:pPr>
              <w:pStyle w:val="normal0"/>
              <w:spacing w:line="240" w:lineRule="auto"/>
            </w:pPr>
            <w:r>
              <w:rPr>
                <w:sz w:val="24"/>
              </w:rPr>
              <w:t>Presentation contains:</w:t>
            </w:r>
          </w:p>
          <w:p w:rsidR="009F1C7B" w:rsidRDefault="009F1C7B">
            <w:pPr>
              <w:pStyle w:val="normal0"/>
              <w:spacing w:line="240" w:lineRule="auto"/>
            </w:pPr>
            <w:r>
              <w:rPr>
                <w:sz w:val="24"/>
              </w:rPr>
              <w:t xml:space="preserve">  - Use of heart rate monitors</w:t>
            </w:r>
          </w:p>
          <w:p w:rsidR="009F1C7B" w:rsidRDefault="009F1C7B">
            <w:pPr>
              <w:pStyle w:val="normal0"/>
              <w:spacing w:line="240" w:lineRule="auto"/>
            </w:pPr>
            <w:r>
              <w:rPr>
                <w:sz w:val="24"/>
              </w:rPr>
              <w:t xml:space="preserve">  - Meeting fitness goals</w:t>
            </w:r>
          </w:p>
          <w:p w:rsidR="009F1C7B" w:rsidRDefault="009F1C7B">
            <w:pPr>
              <w:pStyle w:val="normal0"/>
              <w:spacing w:line="240" w:lineRule="auto"/>
            </w:pPr>
            <w:r>
              <w:rPr>
                <w:sz w:val="24"/>
              </w:rPr>
              <w:t xml:space="preserve">  - Fitness strategies and integration for personal fitness</w:t>
            </w:r>
          </w:p>
          <w:p w:rsidR="009F1C7B" w:rsidRDefault="009F1C7B">
            <w:pPr>
              <w:pStyle w:val="normal0"/>
              <w:spacing w:line="240" w:lineRule="auto"/>
            </w:pPr>
            <w:r>
              <w:rPr>
                <w:sz w:val="24"/>
              </w:rPr>
              <w:t xml:space="preserve">  - Reflection of personal experience and how it will be used in the future</w:t>
            </w:r>
          </w:p>
          <w:p w:rsidR="009F1C7B" w:rsidRDefault="009F1C7B">
            <w:pPr>
              <w:pStyle w:val="normal0"/>
              <w:spacing w:line="240" w:lineRule="auto"/>
            </w:pPr>
            <w:r>
              <w:rPr>
                <w:sz w:val="24"/>
              </w:rPr>
              <w:t xml:space="preserve">  - Linked from Student Portfolio</w:t>
            </w:r>
          </w:p>
        </w:tc>
        <w:tc>
          <w:tcPr>
            <w:tcW w:w="855" w:type="dxa"/>
            <w:tcMar>
              <w:top w:w="100" w:type="dxa"/>
              <w:left w:w="100" w:type="dxa"/>
              <w:bottom w:w="100" w:type="dxa"/>
              <w:right w:w="100" w:type="dxa"/>
            </w:tcMar>
          </w:tcPr>
          <w:p w:rsidR="009F1C7B" w:rsidRDefault="009F1C7B">
            <w:pPr>
              <w:pStyle w:val="normal0"/>
              <w:spacing w:line="240" w:lineRule="auto"/>
            </w:pPr>
          </w:p>
        </w:tc>
        <w:tc>
          <w:tcPr>
            <w:tcW w:w="930" w:type="dxa"/>
            <w:tcMar>
              <w:top w:w="100" w:type="dxa"/>
              <w:left w:w="100" w:type="dxa"/>
              <w:bottom w:w="100" w:type="dxa"/>
              <w:right w:w="100" w:type="dxa"/>
            </w:tcMar>
          </w:tcPr>
          <w:p w:rsidR="009F1C7B" w:rsidRDefault="009F1C7B">
            <w:pPr>
              <w:pStyle w:val="normal0"/>
              <w:spacing w:line="240" w:lineRule="auto"/>
            </w:pPr>
          </w:p>
        </w:tc>
      </w:tr>
    </w:tbl>
    <w:p w:rsidR="009F1C7B" w:rsidRDefault="009F1C7B">
      <w:pPr>
        <w:pStyle w:val="normal0"/>
        <w:spacing w:line="240" w:lineRule="auto"/>
      </w:pPr>
    </w:p>
    <w:p w:rsidR="009F1C7B" w:rsidRDefault="009F1C7B">
      <w:pPr>
        <w:pStyle w:val="normal0"/>
        <w:spacing w:line="240" w:lineRule="auto"/>
        <w:jc w:val="center"/>
      </w:pPr>
    </w:p>
    <w:p w:rsidR="009F1C7B" w:rsidRDefault="009F1C7B">
      <w:pPr>
        <w:pStyle w:val="normal0"/>
        <w:spacing w:line="240" w:lineRule="auto"/>
        <w:jc w:val="center"/>
        <w:rPr>
          <w:b/>
          <w:sz w:val="28"/>
        </w:rPr>
      </w:pPr>
    </w:p>
    <w:p w:rsidR="009F1C7B" w:rsidRDefault="009F1C7B">
      <w:pPr>
        <w:pStyle w:val="normal0"/>
        <w:spacing w:line="240" w:lineRule="auto"/>
        <w:jc w:val="center"/>
      </w:pPr>
      <w:r>
        <w:rPr>
          <w:b/>
          <w:sz w:val="28"/>
        </w:rPr>
        <w:t>Portfolio Rubric</w:t>
      </w:r>
    </w:p>
    <w:p w:rsidR="009F1C7B" w:rsidRDefault="009F1C7B">
      <w:pPr>
        <w:pStyle w:val="normal0"/>
        <w:spacing w:line="240" w:lineRule="auto"/>
      </w:pPr>
    </w:p>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340"/>
        <w:gridCol w:w="2340"/>
        <w:gridCol w:w="2340"/>
        <w:gridCol w:w="2340"/>
      </w:tblGrid>
      <w:tr w:rsidR="009F1C7B" w:rsidRPr="001129F9">
        <w:tblPrEx>
          <w:tblCellMar>
            <w:top w:w="0" w:type="dxa"/>
            <w:bottom w:w="0" w:type="dxa"/>
          </w:tblCellMar>
        </w:tblPrEx>
        <w:tc>
          <w:tcPr>
            <w:tcW w:w="1170" w:type="dxa"/>
            <w:tcMar>
              <w:top w:w="100" w:type="dxa"/>
              <w:left w:w="100" w:type="dxa"/>
              <w:bottom w:w="100" w:type="dxa"/>
              <w:right w:w="100" w:type="dxa"/>
            </w:tcMar>
          </w:tcPr>
          <w:p w:rsidR="009F1C7B" w:rsidRDefault="009F1C7B">
            <w:pPr>
              <w:pStyle w:val="normal0"/>
              <w:spacing w:line="240" w:lineRule="auto"/>
            </w:pPr>
            <w:r>
              <w:rPr>
                <w:sz w:val="28"/>
              </w:rPr>
              <w:t xml:space="preserve">Essential Artifacts </w:t>
            </w:r>
          </w:p>
        </w:tc>
        <w:tc>
          <w:tcPr>
            <w:tcW w:w="1170" w:type="dxa"/>
            <w:tcMar>
              <w:top w:w="100" w:type="dxa"/>
              <w:left w:w="100" w:type="dxa"/>
              <w:bottom w:w="100" w:type="dxa"/>
              <w:right w:w="100" w:type="dxa"/>
            </w:tcMar>
          </w:tcPr>
          <w:p w:rsidR="009F1C7B" w:rsidRDefault="009F1C7B">
            <w:pPr>
              <w:pStyle w:val="normal0"/>
              <w:spacing w:line="240" w:lineRule="auto"/>
            </w:pPr>
            <w:r>
              <w:t>All artifacts are found with a brief explanation of what they mean. Artifacts given are thoughtful, creative and realistic to the students goals.</w:t>
            </w:r>
          </w:p>
        </w:tc>
        <w:tc>
          <w:tcPr>
            <w:tcW w:w="1170" w:type="dxa"/>
            <w:tcMar>
              <w:top w:w="100" w:type="dxa"/>
              <w:left w:w="100" w:type="dxa"/>
              <w:bottom w:w="100" w:type="dxa"/>
              <w:right w:w="100" w:type="dxa"/>
            </w:tcMar>
          </w:tcPr>
          <w:p w:rsidR="009F1C7B" w:rsidRDefault="009F1C7B">
            <w:pPr>
              <w:pStyle w:val="normal0"/>
              <w:spacing w:line="240" w:lineRule="auto"/>
            </w:pPr>
            <w:r>
              <w:t xml:space="preserve">All artifacts are found, most with a brief explanation.  Some detail is given but mostly straight to the point. </w:t>
            </w:r>
          </w:p>
        </w:tc>
        <w:tc>
          <w:tcPr>
            <w:tcW w:w="1170" w:type="dxa"/>
            <w:tcMar>
              <w:top w:w="100" w:type="dxa"/>
              <w:left w:w="100" w:type="dxa"/>
              <w:bottom w:w="100" w:type="dxa"/>
              <w:right w:w="100" w:type="dxa"/>
            </w:tcMar>
          </w:tcPr>
          <w:p w:rsidR="009F1C7B" w:rsidRDefault="009F1C7B">
            <w:pPr>
              <w:pStyle w:val="normal0"/>
              <w:spacing w:line="240" w:lineRule="auto"/>
            </w:pPr>
            <w:r>
              <w:t xml:space="preserve">1 or more artifacts are missing. No detail is given about individual artifacts. </w:t>
            </w:r>
          </w:p>
        </w:tc>
      </w:tr>
      <w:tr w:rsidR="009F1C7B" w:rsidRPr="001129F9">
        <w:tblPrEx>
          <w:tblCellMar>
            <w:top w:w="0" w:type="dxa"/>
            <w:bottom w:w="0" w:type="dxa"/>
          </w:tblCellMar>
        </w:tblPrEx>
        <w:tc>
          <w:tcPr>
            <w:tcW w:w="1170" w:type="dxa"/>
            <w:tcMar>
              <w:top w:w="100" w:type="dxa"/>
              <w:left w:w="100" w:type="dxa"/>
              <w:bottom w:w="100" w:type="dxa"/>
              <w:right w:w="100" w:type="dxa"/>
            </w:tcMar>
          </w:tcPr>
          <w:p w:rsidR="009F1C7B" w:rsidRDefault="009F1C7B">
            <w:pPr>
              <w:pStyle w:val="normal0"/>
              <w:spacing w:line="240" w:lineRule="auto"/>
            </w:pPr>
            <w:r>
              <w:rPr>
                <w:sz w:val="28"/>
              </w:rPr>
              <w:t>Organization</w:t>
            </w:r>
          </w:p>
        </w:tc>
        <w:tc>
          <w:tcPr>
            <w:tcW w:w="1170" w:type="dxa"/>
            <w:tcMar>
              <w:top w:w="100" w:type="dxa"/>
              <w:left w:w="100" w:type="dxa"/>
              <w:bottom w:w="100" w:type="dxa"/>
              <w:right w:w="100" w:type="dxa"/>
            </w:tcMar>
          </w:tcPr>
          <w:p w:rsidR="009F1C7B" w:rsidRDefault="009F1C7B">
            <w:pPr>
              <w:pStyle w:val="normal0"/>
              <w:spacing w:line="240" w:lineRule="auto"/>
            </w:pPr>
            <w:r>
              <w:t xml:space="preserve">Artifacts align with the checklist. Neat, orderly information with clear font and headings. </w:t>
            </w:r>
          </w:p>
        </w:tc>
        <w:tc>
          <w:tcPr>
            <w:tcW w:w="1170" w:type="dxa"/>
            <w:tcMar>
              <w:top w:w="100" w:type="dxa"/>
              <w:left w:w="100" w:type="dxa"/>
              <w:bottom w:w="100" w:type="dxa"/>
              <w:right w:w="100" w:type="dxa"/>
            </w:tcMar>
          </w:tcPr>
          <w:p w:rsidR="009F1C7B" w:rsidRDefault="009F1C7B">
            <w:pPr>
              <w:pStyle w:val="normal0"/>
              <w:spacing w:line="240" w:lineRule="auto"/>
            </w:pPr>
            <w:r>
              <w:t>1-2 artifacts are not aligned with the checklist. Most information can be found through headings and the font is clear.</w:t>
            </w:r>
          </w:p>
        </w:tc>
        <w:tc>
          <w:tcPr>
            <w:tcW w:w="1170" w:type="dxa"/>
            <w:tcMar>
              <w:top w:w="100" w:type="dxa"/>
              <w:left w:w="100" w:type="dxa"/>
              <w:bottom w:w="100" w:type="dxa"/>
              <w:right w:w="100" w:type="dxa"/>
            </w:tcMar>
          </w:tcPr>
          <w:p w:rsidR="009F1C7B" w:rsidRDefault="009F1C7B">
            <w:pPr>
              <w:pStyle w:val="normal0"/>
              <w:spacing w:line="240" w:lineRule="auto"/>
            </w:pPr>
            <w:r>
              <w:t xml:space="preserve">3 or more artifacts are found out of place. Information is difficult to decipher. </w:t>
            </w:r>
          </w:p>
        </w:tc>
      </w:tr>
      <w:tr w:rsidR="009F1C7B" w:rsidRPr="001129F9">
        <w:tblPrEx>
          <w:tblCellMar>
            <w:top w:w="0" w:type="dxa"/>
            <w:bottom w:w="0" w:type="dxa"/>
          </w:tblCellMar>
        </w:tblPrEx>
        <w:tc>
          <w:tcPr>
            <w:tcW w:w="1170" w:type="dxa"/>
            <w:tcMar>
              <w:top w:w="100" w:type="dxa"/>
              <w:left w:w="100" w:type="dxa"/>
              <w:bottom w:w="100" w:type="dxa"/>
              <w:right w:w="100" w:type="dxa"/>
            </w:tcMar>
          </w:tcPr>
          <w:p w:rsidR="009F1C7B" w:rsidRDefault="009F1C7B">
            <w:pPr>
              <w:pStyle w:val="normal0"/>
              <w:spacing w:line="240" w:lineRule="auto"/>
            </w:pPr>
            <w:r>
              <w:rPr>
                <w:sz w:val="28"/>
              </w:rPr>
              <w:t>Technology</w:t>
            </w:r>
          </w:p>
        </w:tc>
        <w:tc>
          <w:tcPr>
            <w:tcW w:w="1170" w:type="dxa"/>
            <w:tcMar>
              <w:top w:w="100" w:type="dxa"/>
              <w:left w:w="100" w:type="dxa"/>
              <w:bottom w:w="100" w:type="dxa"/>
              <w:right w:w="100" w:type="dxa"/>
            </w:tcMar>
          </w:tcPr>
          <w:p w:rsidR="009F1C7B" w:rsidRDefault="009F1C7B">
            <w:pPr>
              <w:pStyle w:val="normal0"/>
              <w:spacing w:line="240" w:lineRule="auto"/>
            </w:pPr>
            <w:r>
              <w:t xml:space="preserve">Presentation information is creatively presented with all information present. Presentations can be used through Prezi, Animoto, iMovie, iPhoto or Google Slides. </w:t>
            </w:r>
          </w:p>
        </w:tc>
        <w:tc>
          <w:tcPr>
            <w:tcW w:w="1170" w:type="dxa"/>
            <w:tcMar>
              <w:top w:w="100" w:type="dxa"/>
              <w:left w:w="100" w:type="dxa"/>
              <w:bottom w:w="100" w:type="dxa"/>
              <w:right w:w="100" w:type="dxa"/>
            </w:tcMar>
          </w:tcPr>
          <w:p w:rsidR="009F1C7B" w:rsidRDefault="009F1C7B">
            <w:pPr>
              <w:pStyle w:val="normal0"/>
              <w:spacing w:line="240" w:lineRule="auto"/>
            </w:pPr>
            <w:r>
              <w:t xml:space="preserve">Presentation information is given. Presentations can be used through Prezi, Animoto, iMovie, iPhoto or Google Slides. </w:t>
            </w:r>
          </w:p>
        </w:tc>
        <w:tc>
          <w:tcPr>
            <w:tcW w:w="1170" w:type="dxa"/>
            <w:tcMar>
              <w:top w:w="100" w:type="dxa"/>
              <w:left w:w="100" w:type="dxa"/>
              <w:bottom w:w="100" w:type="dxa"/>
              <w:right w:w="100" w:type="dxa"/>
            </w:tcMar>
          </w:tcPr>
          <w:p w:rsidR="009F1C7B" w:rsidRDefault="009F1C7B">
            <w:pPr>
              <w:pStyle w:val="normal0"/>
              <w:spacing w:line="240" w:lineRule="auto"/>
            </w:pPr>
            <w:r>
              <w:t xml:space="preserve">Presentation does not present information needed.  Presentations can be used through Prezi, Animoto, iMovie, iPhoto or Google Slides. </w:t>
            </w:r>
          </w:p>
        </w:tc>
      </w:tr>
      <w:tr w:rsidR="009F1C7B" w:rsidRPr="001129F9">
        <w:tblPrEx>
          <w:tblCellMar>
            <w:top w:w="0" w:type="dxa"/>
            <w:bottom w:w="0" w:type="dxa"/>
          </w:tblCellMar>
        </w:tblPrEx>
        <w:tc>
          <w:tcPr>
            <w:tcW w:w="1170" w:type="dxa"/>
            <w:tcMar>
              <w:top w:w="100" w:type="dxa"/>
              <w:left w:w="100" w:type="dxa"/>
              <w:bottom w:w="100" w:type="dxa"/>
              <w:right w:w="100" w:type="dxa"/>
            </w:tcMar>
          </w:tcPr>
          <w:p w:rsidR="009F1C7B" w:rsidRDefault="009F1C7B">
            <w:pPr>
              <w:pStyle w:val="normal0"/>
              <w:spacing w:line="240" w:lineRule="auto"/>
            </w:pPr>
            <w:r>
              <w:rPr>
                <w:sz w:val="28"/>
              </w:rPr>
              <w:t>Mechanics</w:t>
            </w:r>
          </w:p>
        </w:tc>
        <w:tc>
          <w:tcPr>
            <w:tcW w:w="1170" w:type="dxa"/>
            <w:tcMar>
              <w:top w:w="100" w:type="dxa"/>
              <w:left w:w="100" w:type="dxa"/>
              <w:bottom w:w="100" w:type="dxa"/>
              <w:right w:w="100" w:type="dxa"/>
            </w:tcMar>
          </w:tcPr>
          <w:p w:rsidR="009F1C7B" w:rsidRDefault="009F1C7B">
            <w:pPr>
              <w:pStyle w:val="normal0"/>
              <w:spacing w:line="240" w:lineRule="auto"/>
            </w:pPr>
            <w:r>
              <w:t xml:space="preserve">All information given uses proper grammar and spelling. </w:t>
            </w:r>
          </w:p>
        </w:tc>
        <w:tc>
          <w:tcPr>
            <w:tcW w:w="1170" w:type="dxa"/>
            <w:tcMar>
              <w:top w:w="100" w:type="dxa"/>
              <w:left w:w="100" w:type="dxa"/>
              <w:bottom w:w="100" w:type="dxa"/>
              <w:right w:w="100" w:type="dxa"/>
            </w:tcMar>
          </w:tcPr>
          <w:p w:rsidR="009F1C7B" w:rsidRDefault="009F1C7B">
            <w:pPr>
              <w:pStyle w:val="normal0"/>
              <w:spacing w:line="240" w:lineRule="auto"/>
            </w:pPr>
            <w:r>
              <w:t xml:space="preserve">Most if the information present uses proper grammar and spelling. </w:t>
            </w:r>
          </w:p>
        </w:tc>
        <w:tc>
          <w:tcPr>
            <w:tcW w:w="1170" w:type="dxa"/>
            <w:tcMar>
              <w:top w:w="100" w:type="dxa"/>
              <w:left w:w="100" w:type="dxa"/>
              <w:bottom w:w="100" w:type="dxa"/>
              <w:right w:w="100" w:type="dxa"/>
            </w:tcMar>
          </w:tcPr>
          <w:p w:rsidR="009F1C7B" w:rsidRDefault="009F1C7B">
            <w:pPr>
              <w:pStyle w:val="normal0"/>
              <w:spacing w:line="240" w:lineRule="auto"/>
            </w:pPr>
            <w:r>
              <w:t xml:space="preserve">Most of the information present has grammar and spelling errors. </w:t>
            </w:r>
          </w:p>
        </w:tc>
      </w:tr>
    </w:tbl>
    <w:p w:rsidR="009F1C7B" w:rsidRDefault="009F1C7B">
      <w:pPr>
        <w:pStyle w:val="normal0"/>
        <w:spacing w:line="240" w:lineRule="auto"/>
      </w:pPr>
    </w:p>
    <w:p w:rsidR="009F1C7B" w:rsidRDefault="009F1C7B">
      <w:pPr>
        <w:pStyle w:val="normal0"/>
        <w:spacing w:line="240" w:lineRule="auto"/>
        <w:jc w:val="center"/>
      </w:pPr>
      <w:r>
        <w:rPr>
          <w:b/>
          <w:sz w:val="28"/>
        </w:rPr>
        <w:t>Fitness Testing</w:t>
      </w:r>
    </w:p>
    <w:p w:rsidR="009F1C7B" w:rsidRDefault="009F1C7B">
      <w:pPr>
        <w:pStyle w:val="normal0"/>
        <w:numPr>
          <w:ilvl w:val="0"/>
          <w:numId w:val="5"/>
        </w:numPr>
        <w:spacing w:line="240" w:lineRule="auto"/>
        <w:ind w:hanging="359"/>
        <w:contextualSpacing/>
        <w:rPr>
          <w:sz w:val="24"/>
        </w:rPr>
      </w:pPr>
      <w:r>
        <w:rPr>
          <w:sz w:val="24"/>
        </w:rPr>
        <w:t xml:space="preserve">Student’s will be tested using FITNESSGRAM software, maintained by the Cooper Institute and recommended by the National Association for Sport and Physical Education. </w:t>
      </w:r>
    </w:p>
    <w:p w:rsidR="009F1C7B" w:rsidRDefault="009F1C7B">
      <w:pPr>
        <w:pStyle w:val="normal0"/>
        <w:numPr>
          <w:ilvl w:val="0"/>
          <w:numId w:val="5"/>
        </w:numPr>
        <w:spacing w:line="240" w:lineRule="auto"/>
        <w:ind w:hanging="359"/>
        <w:contextualSpacing/>
        <w:rPr>
          <w:sz w:val="24"/>
        </w:rPr>
      </w:pPr>
      <w:r>
        <w:rPr>
          <w:sz w:val="24"/>
        </w:rPr>
        <w:t xml:space="preserve">Testing is regulated and recorded into a web-based software database which keeps a running record of all tests given, analyzes results and can print or email student individual scores. </w:t>
      </w:r>
    </w:p>
    <w:p w:rsidR="009F1C7B" w:rsidRDefault="009F1C7B">
      <w:pPr>
        <w:pStyle w:val="normal0"/>
        <w:numPr>
          <w:ilvl w:val="0"/>
          <w:numId w:val="5"/>
        </w:numPr>
        <w:spacing w:line="240" w:lineRule="auto"/>
        <w:ind w:hanging="359"/>
        <w:contextualSpacing/>
        <w:rPr>
          <w:sz w:val="24"/>
        </w:rPr>
      </w:pPr>
      <w:r>
        <w:rPr>
          <w:sz w:val="24"/>
        </w:rPr>
        <w:t>Scores are recorded each time the test is given.</w:t>
      </w:r>
    </w:p>
    <w:p w:rsidR="009F1C7B" w:rsidRDefault="009F1C7B">
      <w:pPr>
        <w:pStyle w:val="normal0"/>
        <w:numPr>
          <w:ilvl w:val="0"/>
          <w:numId w:val="5"/>
        </w:numPr>
        <w:spacing w:line="240" w:lineRule="auto"/>
        <w:ind w:hanging="359"/>
        <w:contextualSpacing/>
        <w:rPr>
          <w:sz w:val="24"/>
        </w:rPr>
      </w:pPr>
      <w:r>
        <w:rPr>
          <w:sz w:val="24"/>
        </w:rPr>
        <w:t>Tests are officially scored three times a year, fall, winter and spring.</w:t>
      </w:r>
    </w:p>
    <w:p w:rsidR="009F1C7B" w:rsidRDefault="009F1C7B">
      <w:pPr>
        <w:pStyle w:val="normal0"/>
        <w:numPr>
          <w:ilvl w:val="0"/>
          <w:numId w:val="5"/>
        </w:numPr>
        <w:spacing w:line="240" w:lineRule="auto"/>
        <w:ind w:hanging="359"/>
        <w:contextualSpacing/>
        <w:rPr>
          <w:sz w:val="24"/>
        </w:rPr>
      </w:pPr>
      <w:r>
        <w:rPr>
          <w:sz w:val="24"/>
        </w:rPr>
        <w:t>Tests:</w:t>
      </w:r>
    </w:p>
    <w:p w:rsidR="009F1C7B" w:rsidRDefault="009F1C7B">
      <w:pPr>
        <w:pStyle w:val="normal0"/>
        <w:numPr>
          <w:ilvl w:val="1"/>
          <w:numId w:val="5"/>
        </w:numPr>
        <w:spacing w:line="240" w:lineRule="auto"/>
        <w:ind w:hanging="359"/>
        <w:contextualSpacing/>
        <w:rPr>
          <w:sz w:val="24"/>
        </w:rPr>
      </w:pPr>
      <w:r>
        <w:rPr>
          <w:b/>
          <w:sz w:val="24"/>
        </w:rPr>
        <w:t>20 meter Pacer</w:t>
      </w:r>
      <w:r>
        <w:rPr>
          <w:sz w:val="24"/>
        </w:rPr>
        <w:t xml:space="preserve"> - Aerobic capacity test which tests with the cadence of a CD. The students run 20 meters, beating a beep to the end of the 20 meters.  When the beep sounds, they resume back the other direction. The test speed gradually increases.  Alternate 15 meter test is used for younger students. </w:t>
      </w:r>
    </w:p>
    <w:p w:rsidR="009F1C7B" w:rsidRDefault="009F1C7B">
      <w:pPr>
        <w:pStyle w:val="normal0"/>
        <w:numPr>
          <w:ilvl w:val="1"/>
          <w:numId w:val="5"/>
        </w:numPr>
        <w:spacing w:line="240" w:lineRule="auto"/>
        <w:ind w:hanging="359"/>
        <w:contextualSpacing/>
        <w:rPr>
          <w:b/>
          <w:sz w:val="24"/>
        </w:rPr>
      </w:pPr>
      <w:r>
        <w:rPr>
          <w:b/>
          <w:sz w:val="24"/>
        </w:rPr>
        <w:t>1 Mile Run</w:t>
      </w:r>
      <w:r>
        <w:rPr>
          <w:sz w:val="24"/>
        </w:rPr>
        <w:t xml:space="preserve"> - Traditional 1 mile run timed aerobic capacity test.  This test is only performed in the fall and spring for grades 4 and up. </w:t>
      </w:r>
    </w:p>
    <w:p w:rsidR="009F1C7B" w:rsidRDefault="009F1C7B">
      <w:pPr>
        <w:pStyle w:val="normal0"/>
        <w:numPr>
          <w:ilvl w:val="1"/>
          <w:numId w:val="5"/>
        </w:numPr>
        <w:spacing w:line="240" w:lineRule="auto"/>
        <w:ind w:hanging="359"/>
        <w:contextualSpacing/>
        <w:rPr>
          <w:sz w:val="24"/>
        </w:rPr>
      </w:pPr>
      <w:r>
        <w:rPr>
          <w:b/>
          <w:sz w:val="24"/>
        </w:rPr>
        <w:t>Curl ups</w:t>
      </w:r>
      <w:r>
        <w:rPr>
          <w:sz w:val="24"/>
        </w:rPr>
        <w:t xml:space="preserve"> - Modified sit up test using the cadence of a CD. Students need to move up and down with the cadence, moving their hands forward across the mat the appropriate distance.</w:t>
      </w:r>
    </w:p>
    <w:p w:rsidR="009F1C7B" w:rsidRDefault="009F1C7B">
      <w:pPr>
        <w:pStyle w:val="normal0"/>
        <w:numPr>
          <w:ilvl w:val="1"/>
          <w:numId w:val="5"/>
        </w:numPr>
        <w:spacing w:line="240" w:lineRule="auto"/>
        <w:ind w:hanging="359"/>
        <w:contextualSpacing/>
        <w:rPr>
          <w:sz w:val="24"/>
        </w:rPr>
      </w:pPr>
      <w:r>
        <w:rPr>
          <w:b/>
          <w:sz w:val="24"/>
        </w:rPr>
        <w:t>Push ups</w:t>
      </w:r>
      <w:r>
        <w:rPr>
          <w:sz w:val="24"/>
        </w:rPr>
        <w:t xml:space="preserve"> - Upper body strength test using push ups with the cadence of a  CD. Students need to move up and down with perfect push up form with the cadence until failure. </w:t>
      </w:r>
    </w:p>
    <w:p w:rsidR="009F1C7B" w:rsidRDefault="009F1C7B">
      <w:pPr>
        <w:pStyle w:val="normal0"/>
        <w:numPr>
          <w:ilvl w:val="1"/>
          <w:numId w:val="5"/>
        </w:numPr>
        <w:spacing w:line="240" w:lineRule="auto"/>
        <w:ind w:hanging="359"/>
        <w:contextualSpacing/>
        <w:rPr>
          <w:sz w:val="24"/>
        </w:rPr>
      </w:pPr>
      <w:r>
        <w:rPr>
          <w:b/>
          <w:sz w:val="24"/>
        </w:rPr>
        <w:t>Flexed arm hang</w:t>
      </w:r>
      <w:r>
        <w:rPr>
          <w:sz w:val="24"/>
        </w:rPr>
        <w:t xml:space="preserve"> - Alternative upper body strength test using a pull up bar. Students will hold their chin above the bar with a overhand grip. This test is timed. Failure occurs when the chin touches the bar or moves below it. </w:t>
      </w:r>
    </w:p>
    <w:p w:rsidR="009F1C7B" w:rsidRDefault="009F1C7B">
      <w:pPr>
        <w:pStyle w:val="normal0"/>
        <w:numPr>
          <w:ilvl w:val="1"/>
          <w:numId w:val="5"/>
        </w:numPr>
        <w:spacing w:line="240" w:lineRule="auto"/>
        <w:ind w:hanging="359"/>
        <w:contextualSpacing/>
        <w:rPr>
          <w:sz w:val="24"/>
        </w:rPr>
      </w:pPr>
      <w:r>
        <w:rPr>
          <w:b/>
          <w:sz w:val="24"/>
        </w:rPr>
        <w:t>Sit and Reach</w:t>
      </w:r>
      <w:r>
        <w:rPr>
          <w:sz w:val="24"/>
        </w:rPr>
        <w:t xml:space="preserve"> - Flexibility test for each leg. Students will perform a hurdler stretch against a measuring box, pushing their hands at equal distance as far forward as possible. A score for each leg is recorded. </w:t>
      </w:r>
    </w:p>
    <w:p w:rsidR="009F1C7B" w:rsidRDefault="009F1C7B">
      <w:pPr>
        <w:pStyle w:val="normal0"/>
        <w:numPr>
          <w:ilvl w:val="1"/>
          <w:numId w:val="5"/>
        </w:numPr>
        <w:spacing w:line="240" w:lineRule="auto"/>
        <w:ind w:hanging="359"/>
        <w:contextualSpacing/>
        <w:rPr>
          <w:sz w:val="24"/>
        </w:rPr>
      </w:pPr>
      <w:r>
        <w:rPr>
          <w:b/>
          <w:sz w:val="24"/>
        </w:rPr>
        <w:t xml:space="preserve">Trunk lift </w:t>
      </w:r>
      <w:r>
        <w:rPr>
          <w:sz w:val="24"/>
        </w:rPr>
        <w:t xml:space="preserve">- Alternative flexibility test where students lay prone on the ground and lift their torso as high as possible.  </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b/>
          <w:sz w:val="24"/>
        </w:rPr>
        <w:t xml:space="preserve">Dissemination: </w:t>
      </w:r>
    </w:p>
    <w:p w:rsidR="009F1C7B" w:rsidRDefault="009F1C7B">
      <w:pPr>
        <w:pStyle w:val="normal0"/>
        <w:spacing w:line="240" w:lineRule="auto"/>
      </w:pPr>
    </w:p>
    <w:p w:rsidR="009F1C7B" w:rsidRDefault="009F1C7B">
      <w:pPr>
        <w:pStyle w:val="normal0"/>
        <w:spacing w:line="240" w:lineRule="auto"/>
      </w:pPr>
      <w:r>
        <w:rPr>
          <w:sz w:val="24"/>
        </w:rPr>
        <w:t>After having all the students complete the assessments given, I plan on analyzing the data to determine the growth of student’s personal wellness, increase the overall knowledge of wellness through understanding of how the body works and use of appropriate vocabulary.  Critical thinking and problem solving will need to be utilized by each student in order to create their goals, create personal activity plans fit for them and finish with their presentation.  An increased use of 21st century skills will allow students the freedom to personalize their presentations.  The students will gain the knowledge and confidence necessary to obtain a lifetime of personal fitness and wellness.  Personal fitness score will not be published without consent.  However, top performance scores in each category will be displayed on the physical education website (</w:t>
      </w:r>
      <w:hyperlink r:id="rId6">
        <w:r>
          <w:rPr>
            <w:color w:val="1155CC"/>
            <w:sz w:val="24"/>
            <w:u w:val="single"/>
          </w:rPr>
          <w:t>https://sites.google.com/a/laona.k12.wi.us/mrspeterson/?pli=1</w:t>
        </w:r>
      </w:hyperlink>
      <w:r>
        <w:rPr>
          <w:sz w:val="24"/>
        </w:rPr>
        <w:t xml:space="preserve">) and record board in the school. Pictures of the students progress through class, with parental consent, will also be displayed on the website.  With student and parental permission, select presentations and projects will also be featured on the website to highlight the programs progress throughout the year. </w:t>
      </w:r>
    </w:p>
    <w:p w:rsidR="009F1C7B" w:rsidRDefault="009F1C7B">
      <w:pPr>
        <w:pStyle w:val="normal0"/>
        <w:spacing w:line="240" w:lineRule="auto"/>
      </w:pPr>
    </w:p>
    <w:p w:rsidR="009F1C7B" w:rsidRDefault="009F1C7B">
      <w:pPr>
        <w:pStyle w:val="normal0"/>
        <w:spacing w:line="240" w:lineRule="auto"/>
      </w:pPr>
      <w:r>
        <w:rPr>
          <w:b/>
          <w:sz w:val="24"/>
        </w:rPr>
        <w:t>Budget:</w:t>
      </w:r>
    </w:p>
    <w:p w:rsidR="009F1C7B" w:rsidRDefault="009F1C7B">
      <w:pPr>
        <w:pStyle w:val="normal0"/>
        <w:spacing w:line="240" w:lineRule="auto"/>
      </w:pPr>
    </w:p>
    <w:p w:rsidR="009F1C7B" w:rsidRDefault="009F1C7B">
      <w:pPr>
        <w:pStyle w:val="normal0"/>
        <w:spacing w:line="240" w:lineRule="auto"/>
      </w:pPr>
      <w:r>
        <w:rPr>
          <w:sz w:val="24"/>
        </w:rPr>
        <w:t>The Community Health Foundation, Inc wants to see the following items submitted with the budget: Budget, key personnel to sustain the grant, documentation of purchased items upon receiving the grant and travel request.  The itemized budget information for the Technology for Fitness grant is as follows:</w:t>
      </w:r>
    </w:p>
    <w:p w:rsidR="009F1C7B" w:rsidRDefault="009F1C7B">
      <w:pPr>
        <w:pStyle w:val="normal0"/>
        <w:spacing w:line="240" w:lineRule="auto"/>
      </w:pPr>
    </w:p>
    <w:p w:rsidR="009F1C7B" w:rsidRDefault="009F1C7B">
      <w:pPr>
        <w:pStyle w:val="normal0"/>
        <w:spacing w:line="240" w:lineRule="auto"/>
      </w:pPr>
    </w:p>
    <w:tbl>
      <w:tblPr>
        <w:tblW w:w="9360" w:type="dxa"/>
        <w:tblInd w:w="-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10" w:type="dxa"/>
          <w:right w:w="10" w:type="dxa"/>
        </w:tblCellMar>
        <w:tblLook w:val="0000"/>
      </w:tblPr>
      <w:tblGrid>
        <w:gridCol w:w="5115"/>
        <w:gridCol w:w="1530"/>
        <w:gridCol w:w="1320"/>
        <w:gridCol w:w="1395"/>
      </w:tblGrid>
      <w:tr w:rsidR="009F1C7B" w:rsidRPr="001129F9">
        <w:tblPrEx>
          <w:tblCellMar>
            <w:top w:w="0" w:type="dxa"/>
            <w:bottom w:w="0" w:type="dxa"/>
          </w:tblCellMar>
        </w:tblPrEx>
        <w:tc>
          <w:tcPr>
            <w:tcW w:w="5115" w:type="dxa"/>
            <w:shd w:val="clear" w:color="auto" w:fill="EFEFEF"/>
            <w:tcMar>
              <w:top w:w="100" w:type="dxa"/>
              <w:left w:w="100" w:type="dxa"/>
              <w:bottom w:w="100" w:type="dxa"/>
              <w:right w:w="100" w:type="dxa"/>
            </w:tcMar>
          </w:tcPr>
          <w:p w:rsidR="009F1C7B" w:rsidRDefault="009F1C7B">
            <w:pPr>
              <w:pStyle w:val="normal0"/>
              <w:spacing w:line="240" w:lineRule="auto"/>
            </w:pPr>
            <w:r>
              <w:rPr>
                <w:b/>
              </w:rPr>
              <w:t>Item</w:t>
            </w:r>
          </w:p>
        </w:tc>
        <w:tc>
          <w:tcPr>
            <w:tcW w:w="1530" w:type="dxa"/>
            <w:shd w:val="clear" w:color="auto" w:fill="EFEFEF"/>
            <w:tcMar>
              <w:top w:w="100" w:type="dxa"/>
              <w:left w:w="100" w:type="dxa"/>
              <w:bottom w:w="100" w:type="dxa"/>
              <w:right w:w="100" w:type="dxa"/>
            </w:tcMar>
          </w:tcPr>
          <w:p w:rsidR="009F1C7B" w:rsidRDefault="009F1C7B">
            <w:pPr>
              <w:pStyle w:val="normal0"/>
              <w:spacing w:line="240" w:lineRule="auto"/>
            </w:pPr>
            <w:r>
              <w:rPr>
                <w:b/>
              </w:rPr>
              <w:t>Price/Cost</w:t>
            </w:r>
          </w:p>
        </w:tc>
        <w:tc>
          <w:tcPr>
            <w:tcW w:w="1320" w:type="dxa"/>
            <w:shd w:val="clear" w:color="auto" w:fill="EFEFEF"/>
            <w:tcMar>
              <w:top w:w="100" w:type="dxa"/>
              <w:left w:w="100" w:type="dxa"/>
              <w:bottom w:w="100" w:type="dxa"/>
              <w:right w:w="100" w:type="dxa"/>
            </w:tcMar>
          </w:tcPr>
          <w:p w:rsidR="009F1C7B" w:rsidRDefault="009F1C7B">
            <w:pPr>
              <w:pStyle w:val="normal0"/>
              <w:spacing w:line="240" w:lineRule="auto"/>
            </w:pPr>
            <w:r>
              <w:rPr>
                <w:b/>
              </w:rPr>
              <w:t>Quantity</w:t>
            </w:r>
          </w:p>
        </w:tc>
        <w:tc>
          <w:tcPr>
            <w:tcW w:w="1395" w:type="dxa"/>
            <w:shd w:val="clear" w:color="auto" w:fill="EFEFEF"/>
            <w:tcMar>
              <w:top w:w="100" w:type="dxa"/>
              <w:left w:w="100" w:type="dxa"/>
              <w:bottom w:w="100" w:type="dxa"/>
              <w:right w:w="100" w:type="dxa"/>
            </w:tcMar>
          </w:tcPr>
          <w:p w:rsidR="009F1C7B" w:rsidRDefault="009F1C7B">
            <w:pPr>
              <w:pStyle w:val="normal0"/>
              <w:spacing w:line="240" w:lineRule="auto"/>
            </w:pPr>
            <w:r>
              <w:rPr>
                <w:b/>
              </w:rPr>
              <w:t>Total</w:t>
            </w:r>
          </w:p>
        </w:tc>
      </w:tr>
      <w:tr w:rsidR="009F1C7B" w:rsidRPr="001129F9">
        <w:tblPrEx>
          <w:tblCellMar>
            <w:top w:w="0" w:type="dxa"/>
            <w:bottom w:w="0" w:type="dxa"/>
          </w:tblCellMar>
        </w:tblPrEx>
        <w:tc>
          <w:tcPr>
            <w:tcW w:w="5115" w:type="dxa"/>
            <w:tcMar>
              <w:top w:w="100" w:type="dxa"/>
              <w:left w:w="100" w:type="dxa"/>
              <w:bottom w:w="100" w:type="dxa"/>
              <w:right w:w="100" w:type="dxa"/>
            </w:tcMar>
          </w:tcPr>
          <w:p w:rsidR="009F1C7B" w:rsidRDefault="009F1C7B">
            <w:pPr>
              <w:pStyle w:val="normal0"/>
              <w:spacing w:line="240" w:lineRule="auto"/>
            </w:pPr>
            <w:r>
              <w:t>Polar E600 Heart Rate Monitor 12 Unit Class Pack</w:t>
            </w:r>
            <w:r w:rsidRPr="005D42D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04.png" o:spid="_x0000_i1025" type="#_x0000_t75" style="width:71.25pt;height:71.25pt;visibility:visible">
                  <v:imagedata r:id="rId7" o:title=""/>
                </v:shape>
              </w:pict>
            </w:r>
          </w:p>
          <w:p w:rsidR="009F1C7B" w:rsidRDefault="009F1C7B">
            <w:pPr>
              <w:pStyle w:val="normal0"/>
              <w:spacing w:line="240" w:lineRule="auto"/>
            </w:pPr>
            <w:r>
              <w:rPr>
                <w:sz w:val="16"/>
              </w:rPr>
              <w:t>Includes:</w:t>
            </w:r>
          </w:p>
          <w:p w:rsidR="009F1C7B" w:rsidRDefault="009F1C7B">
            <w:pPr>
              <w:pStyle w:val="normal0"/>
              <w:numPr>
                <w:ilvl w:val="0"/>
                <w:numId w:val="2"/>
              </w:numPr>
              <w:spacing w:line="240" w:lineRule="auto"/>
              <w:ind w:hanging="359"/>
              <w:contextualSpacing/>
              <w:rPr>
                <w:sz w:val="16"/>
              </w:rPr>
            </w:pPr>
            <w:r>
              <w:rPr>
                <w:sz w:val="16"/>
              </w:rPr>
              <w:t>12 e600 Heart Rate Monitors</w:t>
            </w:r>
          </w:p>
          <w:p w:rsidR="009F1C7B" w:rsidRDefault="009F1C7B">
            <w:pPr>
              <w:pStyle w:val="normal0"/>
              <w:numPr>
                <w:ilvl w:val="0"/>
                <w:numId w:val="2"/>
              </w:numPr>
              <w:spacing w:line="240" w:lineRule="auto"/>
              <w:ind w:hanging="359"/>
              <w:contextualSpacing/>
              <w:rPr>
                <w:sz w:val="16"/>
              </w:rPr>
            </w:pPr>
            <w:r>
              <w:rPr>
                <w:sz w:val="16"/>
              </w:rPr>
              <w:t>Class Management System - holds 12 heart rate monitors for storage and travel</w:t>
            </w:r>
          </w:p>
          <w:p w:rsidR="009F1C7B" w:rsidRDefault="009F1C7B">
            <w:pPr>
              <w:pStyle w:val="normal0"/>
              <w:numPr>
                <w:ilvl w:val="0"/>
                <w:numId w:val="2"/>
              </w:numPr>
              <w:spacing w:line="240" w:lineRule="auto"/>
              <w:ind w:hanging="359"/>
              <w:contextualSpacing/>
              <w:rPr>
                <w:sz w:val="16"/>
              </w:rPr>
            </w:pPr>
            <w:r>
              <w:rPr>
                <w:sz w:val="16"/>
              </w:rPr>
              <w:t>PC interface - quickly transfers data from heart rate monitor to PC</w:t>
            </w:r>
          </w:p>
          <w:p w:rsidR="009F1C7B" w:rsidRDefault="009F1C7B">
            <w:pPr>
              <w:pStyle w:val="normal0"/>
              <w:numPr>
                <w:ilvl w:val="0"/>
                <w:numId w:val="2"/>
              </w:numPr>
              <w:spacing w:line="240" w:lineRule="auto"/>
              <w:ind w:hanging="359"/>
              <w:contextualSpacing/>
            </w:pPr>
            <w:r>
              <w:rPr>
                <w:sz w:val="16"/>
              </w:rPr>
              <w:t xml:space="preserve">Nylon instructional banner </w:t>
            </w:r>
            <w:r>
              <w:t xml:space="preserve">  </w:t>
            </w:r>
          </w:p>
        </w:tc>
        <w:tc>
          <w:tcPr>
            <w:tcW w:w="1530" w:type="dxa"/>
            <w:tcMar>
              <w:top w:w="100" w:type="dxa"/>
              <w:left w:w="100" w:type="dxa"/>
              <w:bottom w:w="100" w:type="dxa"/>
              <w:right w:w="100" w:type="dxa"/>
            </w:tcMar>
          </w:tcPr>
          <w:p w:rsidR="009F1C7B" w:rsidRDefault="009F1C7B">
            <w:pPr>
              <w:pStyle w:val="normal0"/>
              <w:spacing w:line="240" w:lineRule="auto"/>
            </w:pPr>
            <w:r>
              <w:t>$3799.99</w:t>
            </w:r>
          </w:p>
        </w:tc>
        <w:tc>
          <w:tcPr>
            <w:tcW w:w="1320" w:type="dxa"/>
            <w:tcMar>
              <w:top w:w="100" w:type="dxa"/>
              <w:left w:w="100" w:type="dxa"/>
              <w:bottom w:w="100" w:type="dxa"/>
              <w:right w:w="100" w:type="dxa"/>
            </w:tcMar>
          </w:tcPr>
          <w:p w:rsidR="009F1C7B" w:rsidRDefault="009F1C7B">
            <w:pPr>
              <w:pStyle w:val="normal0"/>
              <w:spacing w:line="240" w:lineRule="auto"/>
            </w:pPr>
            <w:r>
              <w:t>2</w:t>
            </w:r>
          </w:p>
        </w:tc>
        <w:tc>
          <w:tcPr>
            <w:tcW w:w="1395" w:type="dxa"/>
            <w:tcMar>
              <w:top w:w="100" w:type="dxa"/>
              <w:left w:w="100" w:type="dxa"/>
              <w:bottom w:w="100" w:type="dxa"/>
              <w:right w:w="100" w:type="dxa"/>
            </w:tcMar>
          </w:tcPr>
          <w:p w:rsidR="009F1C7B" w:rsidRDefault="009F1C7B">
            <w:pPr>
              <w:pStyle w:val="normal0"/>
              <w:spacing w:line="240" w:lineRule="auto"/>
            </w:pPr>
            <w:r>
              <w:rPr>
                <w:b/>
              </w:rPr>
              <w:t>$7599.98</w:t>
            </w:r>
          </w:p>
        </w:tc>
      </w:tr>
      <w:tr w:rsidR="009F1C7B" w:rsidRPr="001129F9">
        <w:tblPrEx>
          <w:tblCellMar>
            <w:top w:w="0" w:type="dxa"/>
            <w:bottom w:w="0" w:type="dxa"/>
          </w:tblCellMar>
        </w:tblPrEx>
        <w:tc>
          <w:tcPr>
            <w:tcW w:w="5115" w:type="dxa"/>
            <w:tcMar>
              <w:top w:w="100" w:type="dxa"/>
              <w:left w:w="100" w:type="dxa"/>
              <w:bottom w:w="100" w:type="dxa"/>
              <w:right w:w="100" w:type="dxa"/>
            </w:tcMar>
          </w:tcPr>
          <w:p w:rsidR="009F1C7B" w:rsidRDefault="009F1C7B">
            <w:pPr>
              <w:pStyle w:val="normal0"/>
              <w:spacing w:line="240" w:lineRule="auto"/>
            </w:pPr>
            <w:r>
              <w:t>16G Apple iPad 2</w:t>
            </w:r>
          </w:p>
          <w:p w:rsidR="009F1C7B" w:rsidRDefault="009F1C7B">
            <w:pPr>
              <w:pStyle w:val="normal0"/>
              <w:spacing w:line="240" w:lineRule="auto"/>
            </w:pPr>
            <w:r w:rsidRPr="005D42D3">
              <w:rPr>
                <w:noProof/>
              </w:rPr>
              <w:pict>
                <v:shape id="image00.png" o:spid="_x0000_i1026" type="#_x0000_t75" style="width:40.5pt;height:51pt;visibility:visible">
                  <v:imagedata r:id="rId8" o:title=""/>
                </v:shape>
              </w:pict>
            </w:r>
          </w:p>
          <w:p w:rsidR="009F1C7B" w:rsidRDefault="009F1C7B">
            <w:pPr>
              <w:pStyle w:val="normal0"/>
              <w:spacing w:line="240" w:lineRule="auto"/>
            </w:pPr>
          </w:p>
        </w:tc>
        <w:tc>
          <w:tcPr>
            <w:tcW w:w="1530" w:type="dxa"/>
            <w:tcMar>
              <w:top w:w="100" w:type="dxa"/>
              <w:left w:w="100" w:type="dxa"/>
              <w:bottom w:w="100" w:type="dxa"/>
              <w:right w:w="100" w:type="dxa"/>
            </w:tcMar>
          </w:tcPr>
          <w:p w:rsidR="009F1C7B" w:rsidRDefault="009F1C7B">
            <w:pPr>
              <w:pStyle w:val="normal0"/>
              <w:spacing w:line="240" w:lineRule="auto"/>
            </w:pPr>
            <w:r>
              <w:t>$399.99</w:t>
            </w:r>
          </w:p>
        </w:tc>
        <w:tc>
          <w:tcPr>
            <w:tcW w:w="1320" w:type="dxa"/>
            <w:tcMar>
              <w:top w:w="100" w:type="dxa"/>
              <w:left w:w="100" w:type="dxa"/>
              <w:bottom w:w="100" w:type="dxa"/>
              <w:right w:w="100" w:type="dxa"/>
            </w:tcMar>
          </w:tcPr>
          <w:p w:rsidR="009F1C7B" w:rsidRDefault="009F1C7B">
            <w:pPr>
              <w:pStyle w:val="normal0"/>
              <w:spacing w:line="240" w:lineRule="auto"/>
            </w:pPr>
            <w:r>
              <w:t>1</w:t>
            </w:r>
          </w:p>
        </w:tc>
        <w:tc>
          <w:tcPr>
            <w:tcW w:w="1395" w:type="dxa"/>
            <w:tcMar>
              <w:top w:w="100" w:type="dxa"/>
              <w:left w:w="100" w:type="dxa"/>
              <w:bottom w:w="100" w:type="dxa"/>
              <w:right w:w="100" w:type="dxa"/>
            </w:tcMar>
          </w:tcPr>
          <w:p w:rsidR="009F1C7B" w:rsidRDefault="009F1C7B">
            <w:pPr>
              <w:pStyle w:val="normal0"/>
              <w:spacing w:line="240" w:lineRule="auto"/>
            </w:pPr>
            <w:r>
              <w:rPr>
                <w:b/>
              </w:rPr>
              <w:t>$399.99</w:t>
            </w:r>
          </w:p>
        </w:tc>
      </w:tr>
      <w:tr w:rsidR="009F1C7B" w:rsidRPr="001129F9">
        <w:tblPrEx>
          <w:tblCellMar>
            <w:top w:w="0" w:type="dxa"/>
            <w:bottom w:w="0" w:type="dxa"/>
          </w:tblCellMar>
        </w:tblPrEx>
        <w:tc>
          <w:tcPr>
            <w:tcW w:w="5115" w:type="dxa"/>
            <w:tcMar>
              <w:top w:w="100" w:type="dxa"/>
              <w:left w:w="100" w:type="dxa"/>
              <w:bottom w:w="100" w:type="dxa"/>
              <w:right w:w="100" w:type="dxa"/>
            </w:tcMar>
          </w:tcPr>
          <w:p w:rsidR="009F1C7B" w:rsidRDefault="009F1C7B">
            <w:pPr>
              <w:pStyle w:val="normal0"/>
              <w:spacing w:line="240" w:lineRule="auto"/>
            </w:pPr>
            <w:r>
              <w:t>Epson EX5220 Wireless XGA 3LCD Projector</w:t>
            </w:r>
          </w:p>
          <w:p w:rsidR="009F1C7B" w:rsidRDefault="009F1C7B">
            <w:pPr>
              <w:pStyle w:val="normal0"/>
              <w:spacing w:line="240" w:lineRule="auto"/>
            </w:pPr>
            <w:r w:rsidRPr="005D42D3">
              <w:rPr>
                <w:noProof/>
              </w:rPr>
              <w:pict>
                <v:shape id="image03.png" o:spid="_x0000_i1027" type="#_x0000_t75" style="width:101.25pt;height:67.5pt;visibility:visible">
                  <v:imagedata r:id="rId9" o:title=""/>
                </v:shape>
              </w:pict>
            </w:r>
          </w:p>
          <w:p w:rsidR="009F1C7B" w:rsidRDefault="009F1C7B">
            <w:pPr>
              <w:pStyle w:val="normal0"/>
              <w:spacing w:line="240" w:lineRule="auto"/>
            </w:pPr>
          </w:p>
        </w:tc>
        <w:tc>
          <w:tcPr>
            <w:tcW w:w="1530" w:type="dxa"/>
            <w:tcMar>
              <w:top w:w="100" w:type="dxa"/>
              <w:left w:w="100" w:type="dxa"/>
              <w:bottom w:w="100" w:type="dxa"/>
              <w:right w:w="100" w:type="dxa"/>
            </w:tcMar>
          </w:tcPr>
          <w:p w:rsidR="009F1C7B" w:rsidRDefault="009F1C7B">
            <w:pPr>
              <w:pStyle w:val="normal0"/>
              <w:spacing w:line="240" w:lineRule="auto"/>
            </w:pPr>
            <w:r>
              <w:t>$549.99</w:t>
            </w:r>
          </w:p>
        </w:tc>
        <w:tc>
          <w:tcPr>
            <w:tcW w:w="1320" w:type="dxa"/>
            <w:tcMar>
              <w:top w:w="100" w:type="dxa"/>
              <w:left w:w="100" w:type="dxa"/>
              <w:bottom w:w="100" w:type="dxa"/>
              <w:right w:w="100" w:type="dxa"/>
            </w:tcMar>
          </w:tcPr>
          <w:p w:rsidR="009F1C7B" w:rsidRDefault="009F1C7B">
            <w:pPr>
              <w:pStyle w:val="normal0"/>
              <w:spacing w:line="240" w:lineRule="auto"/>
            </w:pPr>
            <w:r>
              <w:t>1</w:t>
            </w:r>
          </w:p>
        </w:tc>
        <w:tc>
          <w:tcPr>
            <w:tcW w:w="1395" w:type="dxa"/>
            <w:tcMar>
              <w:top w:w="100" w:type="dxa"/>
              <w:left w:w="100" w:type="dxa"/>
              <w:bottom w:w="100" w:type="dxa"/>
              <w:right w:w="100" w:type="dxa"/>
            </w:tcMar>
          </w:tcPr>
          <w:p w:rsidR="009F1C7B" w:rsidRDefault="009F1C7B">
            <w:pPr>
              <w:pStyle w:val="normal0"/>
              <w:spacing w:line="240" w:lineRule="auto"/>
            </w:pPr>
            <w:r>
              <w:rPr>
                <w:b/>
              </w:rPr>
              <w:t>$549.99</w:t>
            </w:r>
          </w:p>
        </w:tc>
      </w:tr>
      <w:tr w:rsidR="009F1C7B" w:rsidRPr="001129F9">
        <w:tblPrEx>
          <w:tblCellMar>
            <w:top w:w="0" w:type="dxa"/>
            <w:bottom w:w="0" w:type="dxa"/>
          </w:tblCellMar>
        </w:tblPrEx>
        <w:tc>
          <w:tcPr>
            <w:tcW w:w="5115" w:type="dxa"/>
            <w:tcMar>
              <w:top w:w="100" w:type="dxa"/>
              <w:left w:w="100" w:type="dxa"/>
              <w:bottom w:w="100" w:type="dxa"/>
              <w:right w:w="100" w:type="dxa"/>
            </w:tcMar>
          </w:tcPr>
          <w:p w:rsidR="009F1C7B" w:rsidRDefault="009F1C7B">
            <w:pPr>
              <w:pStyle w:val="normal0"/>
              <w:spacing w:line="240" w:lineRule="auto"/>
            </w:pPr>
            <w:r>
              <w:t>Pioneer A1 XW-SMA1-K Wireless Speaker</w:t>
            </w:r>
          </w:p>
          <w:p w:rsidR="009F1C7B" w:rsidRDefault="009F1C7B">
            <w:pPr>
              <w:pStyle w:val="normal0"/>
              <w:spacing w:line="240" w:lineRule="auto"/>
            </w:pPr>
            <w:r w:rsidRPr="005D42D3">
              <w:rPr>
                <w:noProof/>
              </w:rPr>
              <w:pict>
                <v:shape id="image02.png" o:spid="_x0000_i1028" type="#_x0000_t75" style="width:46.5pt;height:39pt;visibility:visible">
                  <v:imagedata r:id="rId10" o:title=""/>
                </v:shape>
              </w:pict>
            </w:r>
          </w:p>
        </w:tc>
        <w:tc>
          <w:tcPr>
            <w:tcW w:w="1530" w:type="dxa"/>
            <w:tcMar>
              <w:top w:w="100" w:type="dxa"/>
              <w:left w:w="100" w:type="dxa"/>
              <w:bottom w:w="100" w:type="dxa"/>
              <w:right w:w="100" w:type="dxa"/>
            </w:tcMar>
          </w:tcPr>
          <w:p w:rsidR="009F1C7B" w:rsidRDefault="009F1C7B">
            <w:pPr>
              <w:pStyle w:val="normal0"/>
              <w:spacing w:line="240" w:lineRule="auto"/>
            </w:pPr>
            <w:r>
              <w:t>$149.99</w:t>
            </w:r>
          </w:p>
        </w:tc>
        <w:tc>
          <w:tcPr>
            <w:tcW w:w="1320" w:type="dxa"/>
            <w:tcMar>
              <w:top w:w="100" w:type="dxa"/>
              <w:left w:w="100" w:type="dxa"/>
              <w:bottom w:w="100" w:type="dxa"/>
              <w:right w:w="100" w:type="dxa"/>
            </w:tcMar>
          </w:tcPr>
          <w:p w:rsidR="009F1C7B" w:rsidRDefault="009F1C7B">
            <w:pPr>
              <w:pStyle w:val="normal0"/>
              <w:spacing w:line="240" w:lineRule="auto"/>
            </w:pPr>
            <w:r>
              <w:t>1</w:t>
            </w:r>
          </w:p>
        </w:tc>
        <w:tc>
          <w:tcPr>
            <w:tcW w:w="1395" w:type="dxa"/>
            <w:tcMar>
              <w:top w:w="100" w:type="dxa"/>
              <w:left w:w="100" w:type="dxa"/>
              <w:bottom w:w="100" w:type="dxa"/>
              <w:right w:w="100" w:type="dxa"/>
            </w:tcMar>
          </w:tcPr>
          <w:p w:rsidR="009F1C7B" w:rsidRDefault="009F1C7B">
            <w:pPr>
              <w:pStyle w:val="normal0"/>
              <w:spacing w:line="240" w:lineRule="auto"/>
            </w:pPr>
            <w:r>
              <w:rPr>
                <w:b/>
              </w:rPr>
              <w:t>$149.99</w:t>
            </w:r>
          </w:p>
        </w:tc>
      </w:tr>
      <w:tr w:rsidR="009F1C7B" w:rsidRPr="001129F9">
        <w:tblPrEx>
          <w:tblCellMar>
            <w:top w:w="0" w:type="dxa"/>
            <w:bottom w:w="0" w:type="dxa"/>
          </w:tblCellMar>
        </w:tblPrEx>
        <w:tc>
          <w:tcPr>
            <w:tcW w:w="5115" w:type="dxa"/>
            <w:tcMar>
              <w:top w:w="100" w:type="dxa"/>
              <w:left w:w="100" w:type="dxa"/>
              <w:bottom w:w="100" w:type="dxa"/>
              <w:right w:w="100" w:type="dxa"/>
            </w:tcMar>
          </w:tcPr>
          <w:p w:rsidR="009F1C7B" w:rsidRDefault="009F1C7B">
            <w:pPr>
              <w:pStyle w:val="normal0"/>
              <w:spacing w:line="240" w:lineRule="auto"/>
            </w:pPr>
            <w:r>
              <w:t>Apple iTunes App Credit</w:t>
            </w:r>
          </w:p>
          <w:p w:rsidR="009F1C7B" w:rsidRDefault="009F1C7B">
            <w:pPr>
              <w:pStyle w:val="normal0"/>
              <w:spacing w:line="240" w:lineRule="auto"/>
            </w:pPr>
            <w:r w:rsidRPr="005D42D3">
              <w:rPr>
                <w:noProof/>
              </w:rPr>
              <w:pict>
                <v:shape id="image01.png" o:spid="_x0000_i1029" type="#_x0000_t75" style="width:55.5pt;height:35.25pt;visibility:visible">
                  <v:imagedata r:id="rId11" o:title=""/>
                </v:shape>
              </w:pict>
            </w:r>
          </w:p>
        </w:tc>
        <w:tc>
          <w:tcPr>
            <w:tcW w:w="1530" w:type="dxa"/>
            <w:tcMar>
              <w:top w:w="100" w:type="dxa"/>
              <w:left w:w="100" w:type="dxa"/>
              <w:bottom w:w="100" w:type="dxa"/>
              <w:right w:w="100" w:type="dxa"/>
            </w:tcMar>
          </w:tcPr>
          <w:p w:rsidR="009F1C7B" w:rsidRDefault="009F1C7B">
            <w:pPr>
              <w:pStyle w:val="normal0"/>
              <w:spacing w:line="240" w:lineRule="auto"/>
            </w:pPr>
            <w:r>
              <w:t>$50.00</w:t>
            </w:r>
          </w:p>
        </w:tc>
        <w:tc>
          <w:tcPr>
            <w:tcW w:w="1320" w:type="dxa"/>
            <w:tcMar>
              <w:top w:w="100" w:type="dxa"/>
              <w:left w:w="100" w:type="dxa"/>
              <w:bottom w:w="100" w:type="dxa"/>
              <w:right w:w="100" w:type="dxa"/>
            </w:tcMar>
          </w:tcPr>
          <w:p w:rsidR="009F1C7B" w:rsidRDefault="009F1C7B">
            <w:pPr>
              <w:pStyle w:val="normal0"/>
              <w:spacing w:line="240" w:lineRule="auto"/>
            </w:pPr>
            <w:r>
              <w:t>1</w:t>
            </w:r>
          </w:p>
        </w:tc>
        <w:tc>
          <w:tcPr>
            <w:tcW w:w="1395" w:type="dxa"/>
            <w:tcMar>
              <w:top w:w="100" w:type="dxa"/>
              <w:left w:w="100" w:type="dxa"/>
              <w:bottom w:w="100" w:type="dxa"/>
              <w:right w:w="100" w:type="dxa"/>
            </w:tcMar>
          </w:tcPr>
          <w:p w:rsidR="009F1C7B" w:rsidRDefault="009F1C7B">
            <w:pPr>
              <w:pStyle w:val="normal0"/>
              <w:spacing w:line="240" w:lineRule="auto"/>
            </w:pPr>
            <w:r>
              <w:rPr>
                <w:b/>
              </w:rPr>
              <w:t>$50.00</w:t>
            </w:r>
          </w:p>
        </w:tc>
      </w:tr>
    </w:tbl>
    <w:p w:rsidR="009F1C7B" w:rsidRDefault="009F1C7B">
      <w:pPr>
        <w:pStyle w:val="normal0"/>
        <w:spacing w:line="240" w:lineRule="auto"/>
      </w:pPr>
    </w:p>
    <w:p w:rsidR="009F1C7B" w:rsidRDefault="009F1C7B">
      <w:pPr>
        <w:pStyle w:val="normal0"/>
        <w:spacing w:line="240" w:lineRule="auto"/>
      </w:pPr>
      <w:r>
        <w:rPr>
          <w:sz w:val="24"/>
        </w:rPr>
        <w:tab/>
      </w:r>
      <w:r>
        <w:rPr>
          <w:sz w:val="24"/>
        </w:rPr>
        <w:tab/>
      </w:r>
      <w:r>
        <w:rPr>
          <w:sz w:val="24"/>
        </w:rPr>
        <w:tab/>
      </w:r>
      <w:r>
        <w:rPr>
          <w:sz w:val="24"/>
        </w:rPr>
        <w:tab/>
      </w:r>
      <w:r>
        <w:rPr>
          <w:sz w:val="24"/>
        </w:rPr>
        <w:tab/>
      </w:r>
      <w:r>
        <w:rPr>
          <w:b/>
          <w:sz w:val="24"/>
        </w:rPr>
        <w:t xml:space="preserve">  Total Budget Projected Costs:</w:t>
      </w:r>
      <w:r>
        <w:rPr>
          <w:sz w:val="24"/>
        </w:rPr>
        <w:tab/>
      </w:r>
      <w:r>
        <w:rPr>
          <w:sz w:val="24"/>
        </w:rPr>
        <w:tab/>
        <w:t xml:space="preserve">    </w:t>
      </w:r>
      <w:r>
        <w:rPr>
          <w:b/>
          <w:sz w:val="24"/>
        </w:rPr>
        <w:t>$8749.95</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sz w:val="24"/>
        </w:rPr>
        <w:t>The 24 E600 Polar Heart Rate Monitor Class Packs are the best valued heart rate monitor for physical education classes.  These monitors are sustainable and have a warrantee by Polar, Inc. Twenty-four heart rate monitors are requested as this is the largest class. The Apple iPad 2 will be used for heart rate data monitoring, class assessment and aid in projections for lessons.  The Epson projector will be used as a teaching tool to aid in visual learning, demonstrations and class management.  The Pioneer A1 XW-SMA1-K Wireless Speaker will be used to include music during activity for motivational purposes and sound for video. The iTunes credit will be used for educational applications for the iPad, which include: Epson wireless projector application, Polar Coaching Team application, physical education applications and educational applications.</w:t>
      </w: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r>
        <w:rPr>
          <w:b/>
          <w:sz w:val="24"/>
        </w:rPr>
        <w:t>Sustainability:</w:t>
      </w:r>
    </w:p>
    <w:p w:rsidR="009F1C7B" w:rsidRDefault="009F1C7B">
      <w:pPr>
        <w:pStyle w:val="normal0"/>
        <w:spacing w:line="240" w:lineRule="auto"/>
      </w:pPr>
    </w:p>
    <w:p w:rsidR="009F1C7B" w:rsidRDefault="009F1C7B">
      <w:pPr>
        <w:pStyle w:val="normal0"/>
        <w:spacing w:line="240" w:lineRule="auto"/>
      </w:pPr>
      <w:r>
        <w:rPr>
          <w:sz w:val="24"/>
        </w:rPr>
        <w:t xml:space="preserve">The School District of Laona will sustain the Technology for Fitness project by purchasing any needed replacement batteries for the heart rate monitors and storage cases for granted materials.  The School District of Laona physical education department will also be responsible for maintaining a safe and lockable area to store the equipment. Any replacement parts will also be purchased by the School District of Laona.  A cart for the speaker and projector will not be necessary to purchase as the physical education department already has one. The requested technology used to enhance learning and wellness will be utilized in the School District of Laona’s physical education curriculum for years to come. </w:t>
      </w:r>
    </w:p>
    <w:p w:rsidR="009F1C7B" w:rsidRDefault="009F1C7B">
      <w:pPr>
        <w:pStyle w:val="normal0"/>
        <w:spacing w:line="240" w:lineRule="auto"/>
      </w:pPr>
    </w:p>
    <w:p w:rsidR="009F1C7B" w:rsidRDefault="009F1C7B">
      <w:pPr>
        <w:pStyle w:val="Heading2"/>
        <w:spacing w:before="180" w:after="240" w:line="360" w:lineRule="auto"/>
        <w:ind w:right="160"/>
        <w:contextualSpacing w:val="0"/>
      </w:pPr>
      <w:bookmarkStart w:id="0" w:name="h.qhfvnvs2tqrm" w:colFirst="0" w:colLast="0"/>
      <w:bookmarkEnd w:id="0"/>
    </w:p>
    <w:p w:rsidR="009F1C7B" w:rsidRDefault="009F1C7B">
      <w:pPr>
        <w:pStyle w:val="normal0"/>
      </w:pPr>
    </w:p>
    <w:p w:rsidR="009F1C7B" w:rsidRDefault="009F1C7B">
      <w:pPr>
        <w:pStyle w:val="normal0"/>
      </w:pPr>
    </w:p>
    <w:p w:rsidR="009F1C7B" w:rsidRDefault="009F1C7B">
      <w:pPr>
        <w:pStyle w:val="normal0"/>
        <w:spacing w:before="180" w:after="240" w:line="360" w:lineRule="auto"/>
        <w:ind w:right="160"/>
      </w:pPr>
      <w:r>
        <w:rPr>
          <w:b/>
        </w:rPr>
        <w:t>References</w:t>
      </w:r>
    </w:p>
    <w:p w:rsidR="009F1C7B" w:rsidRDefault="009F1C7B">
      <w:pPr>
        <w:pStyle w:val="normal0"/>
        <w:spacing w:after="180" w:line="240" w:lineRule="auto"/>
        <w:ind w:left="460" w:hanging="439"/>
      </w:pPr>
      <w:r>
        <w:rPr>
          <w:color w:val="222222"/>
        </w:rPr>
        <w:t xml:space="preserve">Apple Inc (2013). </w:t>
      </w:r>
      <w:r>
        <w:rPr>
          <w:i/>
          <w:color w:val="222222"/>
        </w:rPr>
        <w:t>iPad 2</w:t>
      </w:r>
      <w:r>
        <w:rPr>
          <w:color w:val="222222"/>
        </w:rPr>
        <w:t xml:space="preserve">. [image online] Available at: </w:t>
      </w:r>
      <w:hyperlink r:id="rId12">
        <w:r>
          <w:rPr>
            <w:color w:val="1155CC"/>
            <w:u w:val="single"/>
          </w:rPr>
          <w:t>http://store.apple.com/us/buy-ipad/ipad2</w:t>
        </w:r>
      </w:hyperlink>
      <w:r>
        <w:rPr>
          <w:color w:val="222222"/>
        </w:rPr>
        <w:t xml:space="preserve"> [Accessed: 10 Nov 2013].</w:t>
      </w:r>
    </w:p>
    <w:p w:rsidR="009F1C7B" w:rsidRDefault="009F1C7B">
      <w:pPr>
        <w:pStyle w:val="normal0"/>
        <w:spacing w:after="180" w:line="240" w:lineRule="auto"/>
        <w:ind w:left="460" w:hanging="439"/>
      </w:pPr>
      <w:r>
        <w:rPr>
          <w:color w:val="222222"/>
        </w:rPr>
        <w:t xml:space="preserve">Apple Inc (2013). </w:t>
      </w:r>
      <w:r>
        <w:rPr>
          <w:i/>
          <w:color w:val="222222"/>
        </w:rPr>
        <w:t>iTunes Gift Card</w:t>
      </w:r>
      <w:r>
        <w:rPr>
          <w:color w:val="222222"/>
        </w:rPr>
        <w:t xml:space="preserve">. [image online] Available at: </w:t>
      </w:r>
      <w:hyperlink r:id="rId13">
        <w:r>
          <w:rPr>
            <w:color w:val="1155CC"/>
            <w:u w:val="single"/>
          </w:rPr>
          <w:t>http://www.apple.com/itunes/</w:t>
        </w:r>
      </w:hyperlink>
      <w:r>
        <w:rPr>
          <w:color w:val="222222"/>
        </w:rPr>
        <w:t xml:space="preserve"> [Accessed: 9 Nov 2013].</w:t>
      </w:r>
    </w:p>
    <w:p w:rsidR="009F1C7B" w:rsidRDefault="009F1C7B">
      <w:pPr>
        <w:pStyle w:val="normal0"/>
        <w:spacing w:after="180" w:line="240" w:lineRule="auto"/>
        <w:ind w:left="460" w:hanging="439"/>
      </w:pPr>
      <w:r>
        <w:rPr>
          <w:color w:val="222222"/>
        </w:rPr>
        <w:t xml:space="preserve">Cdc.gov (2013). </w:t>
      </w:r>
      <w:r>
        <w:rPr>
          <w:i/>
          <w:color w:val="222222"/>
        </w:rPr>
        <w:t>CDC - Obesity - Facts - Adolescent and School Health</w:t>
      </w:r>
      <w:r>
        <w:rPr>
          <w:color w:val="222222"/>
        </w:rPr>
        <w:t xml:space="preserve">. [online] Retrieved from:  </w:t>
      </w:r>
      <w:hyperlink r:id="rId14">
        <w:r>
          <w:rPr>
            <w:color w:val="1155CC"/>
            <w:u w:val="single"/>
          </w:rPr>
          <w:t>http://www.cdc.gov/healthyyouth/obesity/facts.htm</w:t>
        </w:r>
      </w:hyperlink>
      <w:r>
        <w:rPr>
          <w:color w:val="222222"/>
        </w:rPr>
        <w:t xml:space="preserve"> [Accessed: 26 Oct 2013].</w:t>
      </w:r>
    </w:p>
    <w:p w:rsidR="009F1C7B" w:rsidRDefault="009F1C7B">
      <w:pPr>
        <w:pStyle w:val="normal0"/>
        <w:spacing w:after="180" w:line="344" w:lineRule="auto"/>
        <w:ind w:left="460" w:hanging="439"/>
      </w:pPr>
      <w:r>
        <w:rPr>
          <w:color w:val="222222"/>
        </w:rPr>
        <w:t xml:space="preserve">Epson America, Inc (2013). </w:t>
      </w:r>
      <w:r>
        <w:rPr>
          <w:i/>
          <w:color w:val="222222"/>
        </w:rPr>
        <w:t>Epson EX5220 Wireless XGA 3LCD Projector</w:t>
      </w:r>
      <w:r>
        <w:rPr>
          <w:color w:val="222222"/>
        </w:rPr>
        <w:t xml:space="preserve">. [image online] Available at:  </w:t>
      </w:r>
      <w:hyperlink r:id="rId15">
        <w:r>
          <w:rPr>
            <w:color w:val="1155CC"/>
            <w:u w:val="single"/>
          </w:rPr>
          <w:t>http://www.epson.com/cgi-bin/Store/jsp/Product.do?BV_UseBVCookie=yes&amp;sku=V11H551020</w:t>
        </w:r>
      </w:hyperlink>
      <w:r>
        <w:rPr>
          <w:color w:val="222222"/>
        </w:rPr>
        <w:t xml:space="preserve"> [Accessed: 10 Nov 2013].</w:t>
      </w:r>
    </w:p>
    <w:p w:rsidR="009F1C7B" w:rsidRDefault="009F1C7B">
      <w:pPr>
        <w:pStyle w:val="normal0"/>
        <w:spacing w:after="180" w:line="344" w:lineRule="auto"/>
        <w:ind w:left="460" w:hanging="439"/>
      </w:pPr>
      <w:r>
        <w:rPr>
          <w:color w:val="222222"/>
        </w:rPr>
        <w:t xml:space="preserve">Le Masurier, G. and Corbin, C. (2006). </w:t>
      </w:r>
      <w:r>
        <w:rPr>
          <w:i/>
          <w:color w:val="222222"/>
        </w:rPr>
        <w:t>Top 10 Reasons for Quality Physical Education</w:t>
      </w:r>
      <w:r>
        <w:rPr>
          <w:color w:val="222222"/>
        </w:rPr>
        <w:t xml:space="preserve">. [e-book] Journal of Physical Education, Recreation and Dance Volume 77 No 6. pp. 44-50. </w:t>
      </w:r>
      <w:hyperlink r:id="rId16">
        <w:r>
          <w:rPr>
            <w:color w:val="1155CC"/>
            <w:u w:val="single"/>
          </w:rPr>
          <w:t>http://www.aahperd.org/naspe/publications/teachingTools/upload/top10reasonsforQualityPE.pdf</w:t>
        </w:r>
      </w:hyperlink>
      <w:r>
        <w:rPr>
          <w:color w:val="222222"/>
        </w:rPr>
        <w:t xml:space="preserve"> [Accessed: 26 Oct 2013].</w:t>
      </w:r>
    </w:p>
    <w:p w:rsidR="009F1C7B" w:rsidRDefault="009F1C7B">
      <w:pPr>
        <w:pStyle w:val="normal0"/>
        <w:spacing w:after="180" w:line="344" w:lineRule="auto"/>
        <w:ind w:left="460" w:hanging="439"/>
      </w:pPr>
      <w:r>
        <w:rPr>
          <w:color w:val="222222"/>
        </w:rPr>
        <w:t xml:space="preserve">NASPE (2013). </w:t>
      </w:r>
      <w:r>
        <w:rPr>
          <w:i/>
          <w:color w:val="222222"/>
        </w:rPr>
        <w:t>NASPE Resource Brief: Quality Physical Education</w:t>
      </w:r>
      <w:r>
        <w:rPr>
          <w:color w:val="222222"/>
        </w:rPr>
        <w:t xml:space="preserve">. [e-book] Reston, VA: National Association for Sport and Physical Education. Available through: naspeinfo.org </w:t>
      </w:r>
      <w:hyperlink r:id="rId17">
        <w:r>
          <w:rPr>
            <w:color w:val="1155CC"/>
            <w:u w:val="single"/>
          </w:rPr>
          <w:t>http://www.aahperd.org/naspe/publications/upload/QPE.pdf</w:t>
        </w:r>
      </w:hyperlink>
      <w:r>
        <w:rPr>
          <w:color w:val="222222"/>
        </w:rPr>
        <w:t xml:space="preserve"> [Accessed: 26 Oct 2013].</w:t>
      </w:r>
    </w:p>
    <w:p w:rsidR="009F1C7B" w:rsidRDefault="009F1C7B">
      <w:pPr>
        <w:pStyle w:val="normal0"/>
        <w:spacing w:after="180" w:line="240" w:lineRule="auto"/>
        <w:ind w:left="460" w:hanging="439"/>
      </w:pPr>
      <w:r>
        <w:rPr>
          <w:color w:val="222222"/>
        </w:rPr>
        <w:t xml:space="preserve">Pioneer Electronics (USA), Inc. (2013). </w:t>
      </w:r>
      <w:r>
        <w:rPr>
          <w:i/>
          <w:color w:val="222222"/>
        </w:rPr>
        <w:t>Pioneer A1 XW-SMA1-K Wireless Speaker</w:t>
      </w:r>
      <w:r>
        <w:rPr>
          <w:color w:val="222222"/>
        </w:rPr>
        <w:t xml:space="preserve">. [image online] Available at: </w:t>
      </w:r>
      <w:hyperlink r:id="rId18">
        <w:r>
          <w:rPr>
            <w:color w:val="1155CC"/>
            <w:u w:val="single"/>
          </w:rPr>
          <w:t>http://www.pioneerelectronics.com/PUSA/Home/Wireless-Speakers/A1+XW-SMA1-K</w:t>
        </w:r>
      </w:hyperlink>
      <w:r>
        <w:rPr>
          <w:color w:val="222222"/>
        </w:rPr>
        <w:t xml:space="preserve"> [Accessed: 10 Nov 2013].</w:t>
      </w:r>
    </w:p>
    <w:p w:rsidR="009F1C7B" w:rsidRDefault="009F1C7B">
      <w:pPr>
        <w:pStyle w:val="normal0"/>
        <w:spacing w:after="180" w:line="240" w:lineRule="auto"/>
        <w:ind w:left="460" w:hanging="439"/>
      </w:pPr>
      <w:r>
        <w:rPr>
          <w:color w:val="222222"/>
        </w:rPr>
        <w:t xml:space="preserve">Polar USA (2013). </w:t>
      </w:r>
      <w:r>
        <w:rPr>
          <w:i/>
          <w:color w:val="222222"/>
        </w:rPr>
        <w:t>E600 Heart Rate Monitor</w:t>
      </w:r>
      <w:r>
        <w:rPr>
          <w:color w:val="222222"/>
        </w:rPr>
        <w:t xml:space="preserve">. [image online] Available at: </w:t>
      </w:r>
      <w:hyperlink r:id="rId19">
        <w:r>
          <w:rPr>
            <w:color w:val="1155CC"/>
            <w:u w:val="single"/>
          </w:rPr>
          <w:t>http://www.polar.com/us-en/b2b_products/physical_education/heart_rate_monitoring/e600</w:t>
        </w:r>
      </w:hyperlink>
      <w:r>
        <w:rPr>
          <w:color w:val="222222"/>
        </w:rPr>
        <w:t xml:space="preserve"> [Accessed: 9 Nov 2013].</w:t>
      </w:r>
    </w:p>
    <w:p w:rsidR="009F1C7B" w:rsidRDefault="009F1C7B">
      <w:pPr>
        <w:pStyle w:val="normal0"/>
        <w:spacing w:after="180" w:line="344" w:lineRule="auto"/>
        <w:ind w:left="460" w:hanging="439"/>
      </w:pPr>
      <w:r>
        <w:rPr>
          <w:color w:val="222222"/>
        </w:rPr>
        <w:t xml:space="preserve">Trost, S. and Active Living Research Staff (2009). </w:t>
      </w:r>
      <w:r>
        <w:rPr>
          <w:i/>
          <w:color w:val="222222"/>
        </w:rPr>
        <w:t>Active Education: Physical Education, Physical Activity and Academic Performance</w:t>
      </w:r>
      <w:r>
        <w:rPr>
          <w:color w:val="222222"/>
        </w:rPr>
        <w:t>. [e-book] San Diego: Robert Wood Johnson Foundation. Available through: activelivingresearch.org [</w:t>
      </w:r>
      <w:hyperlink r:id="rId20">
        <w:r>
          <w:rPr>
            <w:color w:val="1155CC"/>
            <w:u w:val="single"/>
          </w:rPr>
          <w:t>http://www.rwjf.org/content/dam/web-assets/2009/09/new-evidence-strengthens-case-for-increasing-school-based-physic</w:t>
        </w:r>
      </w:hyperlink>
      <w:r>
        <w:rPr>
          <w:color w:val="222222"/>
        </w:rPr>
        <w:t xml:space="preserve"> [Accessed: 26 Oct 2013].</w:t>
      </w:r>
    </w:p>
    <w:p w:rsidR="009F1C7B" w:rsidRDefault="009F1C7B">
      <w:pPr>
        <w:pStyle w:val="normal0"/>
        <w:spacing w:line="240" w:lineRule="auto"/>
      </w:pPr>
    </w:p>
    <w:p w:rsidR="009F1C7B" w:rsidRDefault="009F1C7B">
      <w:pPr>
        <w:pStyle w:val="normal0"/>
        <w:spacing w:after="180" w:line="240" w:lineRule="auto"/>
        <w:ind w:left="460" w:hanging="439"/>
      </w:pPr>
    </w:p>
    <w:p w:rsidR="009F1C7B" w:rsidRDefault="009F1C7B">
      <w:pPr>
        <w:pStyle w:val="normal0"/>
        <w:spacing w:after="180" w:line="240" w:lineRule="auto"/>
        <w:ind w:left="460" w:hanging="439"/>
      </w:pPr>
    </w:p>
    <w:p w:rsidR="009F1C7B" w:rsidRDefault="009F1C7B">
      <w:pPr>
        <w:pStyle w:val="normal0"/>
        <w:spacing w:after="180" w:line="240" w:lineRule="auto"/>
        <w:ind w:left="460" w:hanging="439"/>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jc w:val="center"/>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p w:rsidR="009F1C7B" w:rsidRDefault="009F1C7B">
      <w:pPr>
        <w:pStyle w:val="normal0"/>
        <w:spacing w:line="240" w:lineRule="auto"/>
      </w:pPr>
    </w:p>
    <w:sectPr w:rsidR="009F1C7B" w:rsidSect="00046624">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20445"/>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0CF95D93"/>
    <w:multiLevelType w:val="multilevel"/>
    <w:tmpl w:val="FFFFFFFF"/>
    <w:lvl w:ilvl="0">
      <w:start w:val="1"/>
      <w:numFmt w:val="bullet"/>
      <w:lvlText w:val="●"/>
      <w:lvlJc w:val="left"/>
      <w:pPr>
        <w:ind w:left="720" w:firstLine="360"/>
      </w:pPr>
      <w:rPr>
        <w:rFonts w:ascii="Times New Roman" w:eastAsia="Times New Roman" w:hAnsi="Times New Roman"/>
        <w:b w:val="0"/>
        <w:i/>
        <w:smallCaps w:val="0"/>
        <w:strike w:val="0"/>
        <w:color w:val="000000"/>
        <w:sz w:val="20"/>
        <w:u w:val="none"/>
        <w:vertAlign w:val="baseline"/>
      </w:rPr>
    </w:lvl>
    <w:lvl w:ilvl="1">
      <w:start w:val="1"/>
      <w:numFmt w:val="bullet"/>
      <w:lvlText w:val="○"/>
      <w:lvlJc w:val="left"/>
      <w:pPr>
        <w:ind w:left="1440" w:firstLine="1080"/>
      </w:pPr>
      <w:rPr>
        <w:rFonts w:ascii="Times New Roman" w:eastAsia="Times New Roman" w:hAnsi="Times New Roman"/>
        <w:b w:val="0"/>
        <w:i/>
        <w:smallCaps w:val="0"/>
        <w:strike w:val="0"/>
        <w:color w:val="000000"/>
        <w:sz w:val="20"/>
        <w:u w:val="none"/>
        <w:vertAlign w:val="baseline"/>
      </w:rPr>
    </w:lvl>
    <w:lvl w:ilvl="2">
      <w:start w:val="1"/>
      <w:numFmt w:val="bullet"/>
      <w:lvlText w:val="●"/>
      <w:lvlJc w:val="left"/>
      <w:pPr>
        <w:ind w:left="2160" w:firstLine="1800"/>
      </w:pPr>
      <w:rPr>
        <w:rFonts w:ascii="Times New Roman" w:eastAsia="Times New Roman" w:hAnsi="Times New Roman"/>
        <w:b w:val="0"/>
        <w:i/>
        <w:smallCaps w:val="0"/>
        <w:strike w:val="0"/>
        <w:color w:val="000000"/>
        <w:sz w:val="20"/>
        <w:u w:val="none"/>
        <w:vertAlign w:val="baseline"/>
      </w:rPr>
    </w:lvl>
    <w:lvl w:ilvl="3">
      <w:start w:val="1"/>
      <w:numFmt w:val="bullet"/>
      <w:lvlText w:val="●"/>
      <w:lvlJc w:val="left"/>
      <w:pPr>
        <w:ind w:left="2880" w:firstLine="2520"/>
      </w:pPr>
      <w:rPr>
        <w:rFonts w:ascii="Times New Roman" w:eastAsia="Times New Roman" w:hAnsi="Times New Roman"/>
        <w:b w:val="0"/>
        <w:i/>
        <w:smallCaps w:val="0"/>
        <w:strike w:val="0"/>
        <w:color w:val="000000"/>
        <w:sz w:val="20"/>
        <w:u w:val="none"/>
        <w:vertAlign w:val="baseline"/>
      </w:rPr>
    </w:lvl>
    <w:lvl w:ilvl="4">
      <w:start w:val="1"/>
      <w:numFmt w:val="bullet"/>
      <w:lvlText w:val="○"/>
      <w:lvlJc w:val="left"/>
      <w:pPr>
        <w:ind w:left="3600" w:firstLine="3240"/>
      </w:pPr>
      <w:rPr>
        <w:rFonts w:ascii="Times New Roman" w:eastAsia="Times New Roman" w:hAnsi="Times New Roman"/>
        <w:b w:val="0"/>
        <w:i/>
        <w:smallCaps w:val="0"/>
        <w:strike w:val="0"/>
        <w:color w:val="000000"/>
        <w:sz w:val="20"/>
        <w:u w:val="none"/>
        <w:vertAlign w:val="baseline"/>
      </w:rPr>
    </w:lvl>
    <w:lvl w:ilvl="5">
      <w:start w:val="1"/>
      <w:numFmt w:val="bullet"/>
      <w:lvlText w:val="■"/>
      <w:lvlJc w:val="left"/>
      <w:pPr>
        <w:ind w:left="4320" w:firstLine="3960"/>
      </w:pPr>
      <w:rPr>
        <w:rFonts w:ascii="Times New Roman" w:eastAsia="Times New Roman" w:hAnsi="Times New Roman"/>
        <w:b w:val="0"/>
        <w:i/>
        <w:smallCaps w:val="0"/>
        <w:strike w:val="0"/>
        <w:color w:val="000000"/>
        <w:sz w:val="20"/>
        <w:u w:val="none"/>
        <w:vertAlign w:val="baseline"/>
      </w:rPr>
    </w:lvl>
    <w:lvl w:ilvl="6">
      <w:start w:val="1"/>
      <w:numFmt w:val="bullet"/>
      <w:lvlText w:val="●"/>
      <w:lvlJc w:val="left"/>
      <w:pPr>
        <w:ind w:left="5040" w:firstLine="4680"/>
      </w:pPr>
      <w:rPr>
        <w:rFonts w:ascii="Times New Roman" w:eastAsia="Times New Roman" w:hAnsi="Times New Roman"/>
        <w:b w:val="0"/>
        <w:i/>
        <w:smallCaps w:val="0"/>
        <w:strike w:val="0"/>
        <w:color w:val="000000"/>
        <w:sz w:val="20"/>
        <w:u w:val="none"/>
        <w:vertAlign w:val="baseline"/>
      </w:rPr>
    </w:lvl>
    <w:lvl w:ilvl="7">
      <w:start w:val="1"/>
      <w:numFmt w:val="bullet"/>
      <w:lvlText w:val="○"/>
      <w:lvlJc w:val="left"/>
      <w:pPr>
        <w:ind w:left="5760" w:firstLine="5400"/>
      </w:pPr>
      <w:rPr>
        <w:rFonts w:ascii="Times New Roman" w:eastAsia="Times New Roman" w:hAnsi="Times New Roman"/>
        <w:b w:val="0"/>
        <w:i/>
        <w:smallCaps w:val="0"/>
        <w:strike w:val="0"/>
        <w:color w:val="000000"/>
        <w:sz w:val="20"/>
        <w:u w:val="none"/>
        <w:vertAlign w:val="baseline"/>
      </w:rPr>
    </w:lvl>
    <w:lvl w:ilvl="8">
      <w:start w:val="1"/>
      <w:numFmt w:val="bullet"/>
      <w:lvlText w:val="■"/>
      <w:lvlJc w:val="left"/>
      <w:pPr>
        <w:ind w:left="6480" w:firstLine="6120"/>
      </w:pPr>
      <w:rPr>
        <w:rFonts w:ascii="Times New Roman" w:eastAsia="Times New Roman" w:hAnsi="Times New Roman"/>
        <w:b w:val="0"/>
        <w:i/>
        <w:smallCaps w:val="0"/>
        <w:strike w:val="0"/>
        <w:color w:val="000000"/>
        <w:sz w:val="20"/>
        <w:u w:val="none"/>
        <w:vertAlign w:val="baseline"/>
      </w:rPr>
    </w:lvl>
  </w:abstractNum>
  <w:abstractNum w:abstractNumId="2">
    <w:nsid w:val="0FFA2EE2"/>
    <w:multiLevelType w:val="multilevel"/>
    <w:tmpl w:val="FFFFFFFF"/>
    <w:lvl w:ilvl="0">
      <w:start w:val="1"/>
      <w:numFmt w:val="bullet"/>
      <w:lvlText w:val="●"/>
      <w:lvlJc w:val="left"/>
      <w:pPr>
        <w:ind w:left="2160" w:firstLine="2160"/>
      </w:pPr>
      <w:rPr>
        <w:rFonts w:ascii="Verdana" w:eastAsia="Times New Roman" w:hAnsi="Verdana"/>
        <w:b w:val="0"/>
        <w:i w:val="0"/>
        <w:smallCaps w:val="0"/>
        <w:strike w:val="0"/>
        <w:color w:val="000000"/>
        <w:sz w:val="20"/>
        <w:u w:val="none"/>
        <w:vertAlign w:val="baseline"/>
      </w:rPr>
    </w:lvl>
    <w:lvl w:ilvl="1">
      <w:start w:val="1"/>
      <w:numFmt w:val="bullet"/>
      <w:lvlText w:val="○"/>
      <w:lvlJc w:val="left"/>
      <w:pPr>
        <w:ind w:left="2880" w:firstLine="2880"/>
      </w:pPr>
      <w:rPr>
        <w:rFonts w:ascii="Courier New" w:eastAsia="Times New Roman" w:hAnsi="Courier New"/>
        <w:b w:val="0"/>
        <w:i w:val="0"/>
        <w:smallCaps w:val="0"/>
        <w:strike w:val="0"/>
        <w:color w:val="000000"/>
        <w:sz w:val="20"/>
        <w:u w:val="none"/>
        <w:vertAlign w:val="baseline"/>
      </w:rPr>
    </w:lvl>
    <w:lvl w:ilvl="2">
      <w:start w:val="1"/>
      <w:numFmt w:val="bullet"/>
      <w:lvlText w:val="■"/>
      <w:lvlJc w:val="left"/>
      <w:pPr>
        <w:ind w:left="3600" w:firstLine="3600"/>
      </w:pPr>
      <w:rPr>
        <w:rFonts w:ascii="Verdana" w:eastAsia="Times New Roman" w:hAnsi="Verdana"/>
        <w:b w:val="0"/>
        <w:i w:val="0"/>
        <w:smallCaps w:val="0"/>
        <w:strike w:val="0"/>
        <w:color w:val="000000"/>
        <w:sz w:val="20"/>
        <w:u w:val="none"/>
        <w:vertAlign w:val="baseline"/>
      </w:rPr>
    </w:lvl>
    <w:lvl w:ilvl="3">
      <w:start w:val="1"/>
      <w:numFmt w:val="bullet"/>
      <w:lvlText w:val="●"/>
      <w:lvlJc w:val="left"/>
      <w:pPr>
        <w:ind w:left="4320" w:firstLine="4320"/>
      </w:pPr>
      <w:rPr>
        <w:rFonts w:ascii="Verdana" w:eastAsia="Times New Roman" w:hAnsi="Verdana"/>
        <w:b w:val="0"/>
        <w:i w:val="0"/>
        <w:smallCaps w:val="0"/>
        <w:strike w:val="0"/>
        <w:color w:val="000000"/>
        <w:sz w:val="20"/>
        <w:u w:val="none"/>
        <w:vertAlign w:val="baseline"/>
      </w:rPr>
    </w:lvl>
    <w:lvl w:ilvl="4">
      <w:start w:val="1"/>
      <w:numFmt w:val="bullet"/>
      <w:lvlText w:val="○"/>
      <w:lvlJc w:val="left"/>
      <w:pPr>
        <w:ind w:left="5040" w:firstLine="5040"/>
      </w:pPr>
      <w:rPr>
        <w:rFonts w:ascii="Courier New" w:eastAsia="Times New Roman" w:hAnsi="Courier New"/>
        <w:b w:val="0"/>
        <w:i w:val="0"/>
        <w:smallCaps w:val="0"/>
        <w:strike w:val="0"/>
        <w:color w:val="000000"/>
        <w:sz w:val="20"/>
        <w:u w:val="none"/>
        <w:vertAlign w:val="baseline"/>
      </w:rPr>
    </w:lvl>
    <w:lvl w:ilvl="5">
      <w:start w:val="1"/>
      <w:numFmt w:val="bullet"/>
      <w:lvlText w:val="■"/>
      <w:lvlJc w:val="left"/>
      <w:pPr>
        <w:ind w:left="5760" w:firstLine="5760"/>
      </w:pPr>
      <w:rPr>
        <w:rFonts w:ascii="Verdana" w:eastAsia="Times New Roman" w:hAnsi="Verdana"/>
        <w:b w:val="0"/>
        <w:i w:val="0"/>
        <w:smallCaps w:val="0"/>
        <w:strike w:val="0"/>
        <w:color w:val="000000"/>
        <w:sz w:val="20"/>
        <w:u w:val="none"/>
        <w:vertAlign w:val="baseline"/>
      </w:rPr>
    </w:lvl>
    <w:lvl w:ilvl="6">
      <w:start w:val="1"/>
      <w:numFmt w:val="bullet"/>
      <w:lvlText w:val="●"/>
      <w:lvlJc w:val="left"/>
      <w:pPr>
        <w:ind w:left="6480" w:firstLine="6480"/>
      </w:pPr>
      <w:rPr>
        <w:rFonts w:ascii="Verdana" w:eastAsia="Times New Roman" w:hAnsi="Verdana"/>
        <w:b w:val="0"/>
        <w:i w:val="0"/>
        <w:smallCaps w:val="0"/>
        <w:strike w:val="0"/>
        <w:color w:val="000000"/>
        <w:sz w:val="20"/>
        <w:u w:val="none"/>
        <w:vertAlign w:val="baseline"/>
      </w:rPr>
    </w:lvl>
    <w:lvl w:ilvl="7">
      <w:start w:val="1"/>
      <w:numFmt w:val="bullet"/>
      <w:lvlText w:val="○"/>
      <w:lvlJc w:val="left"/>
      <w:pPr>
        <w:ind w:left="7200" w:firstLine="7200"/>
      </w:pPr>
      <w:rPr>
        <w:rFonts w:ascii="Courier New" w:eastAsia="Times New Roman" w:hAnsi="Courier New"/>
        <w:b w:val="0"/>
        <w:i w:val="0"/>
        <w:smallCaps w:val="0"/>
        <w:strike w:val="0"/>
        <w:color w:val="000000"/>
        <w:sz w:val="20"/>
        <w:u w:val="none"/>
        <w:vertAlign w:val="baseline"/>
      </w:rPr>
    </w:lvl>
    <w:lvl w:ilvl="8">
      <w:start w:val="1"/>
      <w:numFmt w:val="bullet"/>
      <w:lvlText w:val="■"/>
      <w:lvlJc w:val="left"/>
      <w:pPr>
        <w:ind w:left="7920" w:firstLine="7920"/>
      </w:pPr>
      <w:rPr>
        <w:rFonts w:ascii="Verdana" w:eastAsia="Times New Roman" w:hAnsi="Verdana"/>
        <w:b w:val="0"/>
        <w:i w:val="0"/>
        <w:smallCaps w:val="0"/>
        <w:strike w:val="0"/>
        <w:color w:val="000000"/>
        <w:sz w:val="20"/>
        <w:u w:val="none"/>
        <w:vertAlign w:val="baseline"/>
      </w:rPr>
    </w:lvl>
  </w:abstractNum>
  <w:abstractNum w:abstractNumId="3">
    <w:nsid w:val="1DE46DC4"/>
    <w:multiLevelType w:val="multilevel"/>
    <w:tmpl w:val="FFFFFFFF"/>
    <w:lvl w:ilvl="0">
      <w:start w:val="1"/>
      <w:numFmt w:val="bullet"/>
      <w:lvlText w:val="●"/>
      <w:lvlJc w:val="left"/>
      <w:pPr>
        <w:ind w:left="720" w:firstLine="360"/>
      </w:pPr>
      <w:rPr>
        <w:rFonts w:ascii="Times New Roman" w:eastAsia="Times New Roman" w:hAnsi="Times New Roman"/>
        <w:b w:val="0"/>
        <w:i w:val="0"/>
        <w:smallCaps w:val="0"/>
        <w:strike w:val="0"/>
        <w:color w:val="000000"/>
        <w:sz w:val="20"/>
        <w:u w:val="none"/>
        <w:vertAlign w:val="baseline"/>
      </w:rPr>
    </w:lvl>
    <w:lvl w:ilvl="1">
      <w:start w:val="1"/>
      <w:numFmt w:val="bullet"/>
      <w:lvlText w:val="○"/>
      <w:lvlJc w:val="left"/>
      <w:pPr>
        <w:ind w:left="1440" w:firstLine="1080"/>
      </w:pPr>
      <w:rPr>
        <w:rFonts w:ascii="Times New Roman" w:eastAsia="Times New Roman" w:hAnsi="Times New Roman"/>
        <w:b w:val="0"/>
        <w:i w:val="0"/>
        <w:smallCaps w:val="0"/>
        <w:strike w:val="0"/>
        <w:color w:val="000000"/>
        <w:sz w:val="20"/>
        <w:u w:val="none"/>
        <w:vertAlign w:val="baseline"/>
      </w:rPr>
    </w:lvl>
    <w:lvl w:ilvl="2">
      <w:start w:val="1"/>
      <w:numFmt w:val="bullet"/>
      <w:lvlText w:val="●"/>
      <w:lvlJc w:val="left"/>
      <w:pPr>
        <w:ind w:left="2160" w:firstLine="1800"/>
      </w:pPr>
      <w:rPr>
        <w:rFonts w:ascii="Times New Roman" w:eastAsia="Times New Roman" w:hAnsi="Times New Roman"/>
        <w:b w:val="0"/>
        <w:i w:val="0"/>
        <w:smallCaps w:val="0"/>
        <w:strike w:val="0"/>
        <w:color w:val="000000"/>
        <w:sz w:val="20"/>
        <w:u w:val="none"/>
        <w:vertAlign w:val="baseline"/>
      </w:rPr>
    </w:lvl>
    <w:lvl w:ilvl="3">
      <w:start w:val="1"/>
      <w:numFmt w:val="bullet"/>
      <w:lvlText w:val="●"/>
      <w:lvlJc w:val="left"/>
      <w:pPr>
        <w:ind w:left="2880" w:firstLine="2520"/>
      </w:pPr>
      <w:rPr>
        <w:rFonts w:ascii="Times New Roman" w:eastAsia="Times New Roman" w:hAnsi="Times New Roman"/>
        <w:b w:val="0"/>
        <w:i w:val="0"/>
        <w:smallCaps w:val="0"/>
        <w:strike w:val="0"/>
        <w:color w:val="000000"/>
        <w:sz w:val="20"/>
        <w:u w:val="none"/>
        <w:vertAlign w:val="baseline"/>
      </w:rPr>
    </w:lvl>
    <w:lvl w:ilvl="4">
      <w:start w:val="1"/>
      <w:numFmt w:val="bullet"/>
      <w:lvlText w:val="○"/>
      <w:lvlJc w:val="left"/>
      <w:pPr>
        <w:ind w:left="3600" w:firstLine="3240"/>
      </w:pPr>
      <w:rPr>
        <w:rFonts w:ascii="Times New Roman" w:eastAsia="Times New Roman" w:hAnsi="Times New Roman"/>
        <w:b w:val="0"/>
        <w:i w:val="0"/>
        <w:smallCaps w:val="0"/>
        <w:strike w:val="0"/>
        <w:color w:val="000000"/>
        <w:sz w:val="20"/>
        <w:u w:val="none"/>
        <w:vertAlign w:val="baseline"/>
      </w:rPr>
    </w:lvl>
    <w:lvl w:ilvl="5">
      <w:start w:val="1"/>
      <w:numFmt w:val="bullet"/>
      <w:lvlText w:val="■"/>
      <w:lvlJc w:val="left"/>
      <w:pPr>
        <w:ind w:left="4320" w:firstLine="3960"/>
      </w:pPr>
      <w:rPr>
        <w:rFonts w:ascii="Times New Roman" w:eastAsia="Times New Roman" w:hAnsi="Times New Roman"/>
        <w:b w:val="0"/>
        <w:i w:val="0"/>
        <w:smallCaps w:val="0"/>
        <w:strike w:val="0"/>
        <w:color w:val="000000"/>
        <w:sz w:val="20"/>
        <w:u w:val="none"/>
        <w:vertAlign w:val="baseline"/>
      </w:rPr>
    </w:lvl>
    <w:lvl w:ilvl="6">
      <w:start w:val="1"/>
      <w:numFmt w:val="bullet"/>
      <w:lvlText w:val="●"/>
      <w:lvlJc w:val="left"/>
      <w:pPr>
        <w:ind w:left="5040" w:firstLine="4680"/>
      </w:pPr>
      <w:rPr>
        <w:rFonts w:ascii="Times New Roman" w:eastAsia="Times New Roman" w:hAnsi="Times New Roman"/>
        <w:b w:val="0"/>
        <w:i w:val="0"/>
        <w:smallCaps w:val="0"/>
        <w:strike w:val="0"/>
        <w:color w:val="000000"/>
        <w:sz w:val="20"/>
        <w:u w:val="none"/>
        <w:vertAlign w:val="baseline"/>
      </w:rPr>
    </w:lvl>
    <w:lvl w:ilvl="7">
      <w:start w:val="1"/>
      <w:numFmt w:val="bullet"/>
      <w:lvlText w:val="○"/>
      <w:lvlJc w:val="left"/>
      <w:pPr>
        <w:ind w:left="5760" w:firstLine="5400"/>
      </w:pPr>
      <w:rPr>
        <w:rFonts w:ascii="Times New Roman" w:eastAsia="Times New Roman" w:hAnsi="Times New Roman"/>
        <w:b w:val="0"/>
        <w:i w:val="0"/>
        <w:smallCaps w:val="0"/>
        <w:strike w:val="0"/>
        <w:color w:val="000000"/>
        <w:sz w:val="20"/>
        <w:u w:val="none"/>
        <w:vertAlign w:val="baseline"/>
      </w:rPr>
    </w:lvl>
    <w:lvl w:ilvl="8">
      <w:start w:val="1"/>
      <w:numFmt w:val="bullet"/>
      <w:lvlText w:val="■"/>
      <w:lvlJc w:val="left"/>
      <w:pPr>
        <w:ind w:left="6480" w:firstLine="6120"/>
      </w:pPr>
      <w:rPr>
        <w:rFonts w:ascii="Times New Roman" w:eastAsia="Times New Roman" w:hAnsi="Times New Roman"/>
        <w:b w:val="0"/>
        <w:i w:val="0"/>
        <w:smallCaps w:val="0"/>
        <w:strike w:val="0"/>
        <w:color w:val="000000"/>
        <w:sz w:val="20"/>
        <w:u w:val="none"/>
        <w:vertAlign w:val="baseline"/>
      </w:rPr>
    </w:lvl>
  </w:abstractNum>
  <w:abstractNum w:abstractNumId="4">
    <w:nsid w:val="1F0A7085"/>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2082560C"/>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3FB53D58"/>
    <w:multiLevelType w:val="multilevel"/>
    <w:tmpl w:val="FFFFFFFF"/>
    <w:lvl w:ilvl="0">
      <w:start w:val="1"/>
      <w:numFmt w:val="bullet"/>
      <w:lvlText w:val="●"/>
      <w:lvlJc w:val="left"/>
      <w:pPr>
        <w:ind w:left="2160" w:firstLine="2160"/>
      </w:pPr>
      <w:rPr>
        <w:rFonts w:ascii="Verdana" w:eastAsia="Times New Roman" w:hAnsi="Verdana"/>
        <w:b w:val="0"/>
        <w:i w:val="0"/>
        <w:smallCaps w:val="0"/>
        <w:strike w:val="0"/>
        <w:color w:val="000000"/>
        <w:sz w:val="20"/>
        <w:u w:val="none"/>
        <w:vertAlign w:val="baseline"/>
      </w:rPr>
    </w:lvl>
    <w:lvl w:ilvl="1">
      <w:start w:val="1"/>
      <w:numFmt w:val="bullet"/>
      <w:lvlText w:val="○"/>
      <w:lvlJc w:val="left"/>
      <w:pPr>
        <w:ind w:left="2880" w:firstLine="2880"/>
      </w:pPr>
      <w:rPr>
        <w:rFonts w:ascii="Courier New" w:eastAsia="Times New Roman" w:hAnsi="Courier New"/>
        <w:b w:val="0"/>
        <w:i w:val="0"/>
        <w:smallCaps w:val="0"/>
        <w:strike w:val="0"/>
        <w:color w:val="000000"/>
        <w:sz w:val="20"/>
        <w:u w:val="none"/>
        <w:vertAlign w:val="baseline"/>
      </w:rPr>
    </w:lvl>
    <w:lvl w:ilvl="2">
      <w:start w:val="1"/>
      <w:numFmt w:val="bullet"/>
      <w:lvlText w:val="■"/>
      <w:lvlJc w:val="left"/>
      <w:pPr>
        <w:ind w:left="3600" w:firstLine="3600"/>
      </w:pPr>
      <w:rPr>
        <w:rFonts w:ascii="Verdana" w:eastAsia="Times New Roman" w:hAnsi="Verdana"/>
        <w:b w:val="0"/>
        <w:i w:val="0"/>
        <w:smallCaps w:val="0"/>
        <w:strike w:val="0"/>
        <w:color w:val="000000"/>
        <w:sz w:val="20"/>
        <w:u w:val="none"/>
        <w:vertAlign w:val="baseline"/>
      </w:rPr>
    </w:lvl>
    <w:lvl w:ilvl="3">
      <w:start w:val="1"/>
      <w:numFmt w:val="bullet"/>
      <w:lvlText w:val="●"/>
      <w:lvlJc w:val="left"/>
      <w:pPr>
        <w:ind w:left="4320" w:firstLine="4320"/>
      </w:pPr>
      <w:rPr>
        <w:rFonts w:ascii="Verdana" w:eastAsia="Times New Roman" w:hAnsi="Verdana"/>
        <w:b w:val="0"/>
        <w:i w:val="0"/>
        <w:smallCaps w:val="0"/>
        <w:strike w:val="0"/>
        <w:color w:val="000000"/>
        <w:sz w:val="20"/>
        <w:u w:val="none"/>
        <w:vertAlign w:val="baseline"/>
      </w:rPr>
    </w:lvl>
    <w:lvl w:ilvl="4">
      <w:start w:val="1"/>
      <w:numFmt w:val="bullet"/>
      <w:lvlText w:val="○"/>
      <w:lvlJc w:val="left"/>
      <w:pPr>
        <w:ind w:left="5040" w:firstLine="5040"/>
      </w:pPr>
      <w:rPr>
        <w:rFonts w:ascii="Courier New" w:eastAsia="Times New Roman" w:hAnsi="Courier New"/>
        <w:b w:val="0"/>
        <w:i w:val="0"/>
        <w:smallCaps w:val="0"/>
        <w:strike w:val="0"/>
        <w:color w:val="000000"/>
        <w:sz w:val="20"/>
        <w:u w:val="none"/>
        <w:vertAlign w:val="baseline"/>
      </w:rPr>
    </w:lvl>
    <w:lvl w:ilvl="5">
      <w:start w:val="1"/>
      <w:numFmt w:val="bullet"/>
      <w:lvlText w:val="■"/>
      <w:lvlJc w:val="left"/>
      <w:pPr>
        <w:ind w:left="5760" w:firstLine="5760"/>
      </w:pPr>
      <w:rPr>
        <w:rFonts w:ascii="Verdana" w:eastAsia="Times New Roman" w:hAnsi="Verdana"/>
        <w:b w:val="0"/>
        <w:i w:val="0"/>
        <w:smallCaps w:val="0"/>
        <w:strike w:val="0"/>
        <w:color w:val="000000"/>
        <w:sz w:val="20"/>
        <w:u w:val="none"/>
        <w:vertAlign w:val="baseline"/>
      </w:rPr>
    </w:lvl>
    <w:lvl w:ilvl="6">
      <w:start w:val="1"/>
      <w:numFmt w:val="bullet"/>
      <w:lvlText w:val="●"/>
      <w:lvlJc w:val="left"/>
      <w:pPr>
        <w:ind w:left="6480" w:firstLine="6480"/>
      </w:pPr>
      <w:rPr>
        <w:rFonts w:ascii="Verdana" w:eastAsia="Times New Roman" w:hAnsi="Verdana"/>
        <w:b w:val="0"/>
        <w:i w:val="0"/>
        <w:smallCaps w:val="0"/>
        <w:strike w:val="0"/>
        <w:color w:val="000000"/>
        <w:sz w:val="20"/>
        <w:u w:val="none"/>
        <w:vertAlign w:val="baseline"/>
      </w:rPr>
    </w:lvl>
    <w:lvl w:ilvl="7">
      <w:start w:val="1"/>
      <w:numFmt w:val="bullet"/>
      <w:lvlText w:val="○"/>
      <w:lvlJc w:val="left"/>
      <w:pPr>
        <w:ind w:left="7200" w:firstLine="7200"/>
      </w:pPr>
      <w:rPr>
        <w:rFonts w:ascii="Courier New" w:eastAsia="Times New Roman" w:hAnsi="Courier New"/>
        <w:b w:val="0"/>
        <w:i w:val="0"/>
        <w:smallCaps w:val="0"/>
        <w:strike w:val="0"/>
        <w:color w:val="000000"/>
        <w:sz w:val="20"/>
        <w:u w:val="none"/>
        <w:vertAlign w:val="baseline"/>
      </w:rPr>
    </w:lvl>
    <w:lvl w:ilvl="8">
      <w:start w:val="1"/>
      <w:numFmt w:val="bullet"/>
      <w:lvlText w:val="■"/>
      <w:lvlJc w:val="left"/>
      <w:pPr>
        <w:ind w:left="7920" w:firstLine="7920"/>
      </w:pPr>
      <w:rPr>
        <w:rFonts w:ascii="Verdana" w:eastAsia="Times New Roman" w:hAnsi="Verdana"/>
        <w:b w:val="0"/>
        <w:i w:val="0"/>
        <w:smallCaps w:val="0"/>
        <w:strike w:val="0"/>
        <w:color w:val="000000"/>
        <w:sz w:val="20"/>
        <w:u w:val="none"/>
        <w:vertAlign w:val="baseline"/>
      </w:rPr>
    </w:lvl>
  </w:abstractNum>
  <w:abstractNum w:abstractNumId="7">
    <w:nsid w:val="42207ABD"/>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443150B4"/>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4F39740E"/>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5E6B7C36"/>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6D907505"/>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730D0F01"/>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3"/>
  </w:num>
  <w:num w:numId="2">
    <w:abstractNumId w:val="8"/>
  </w:num>
  <w:num w:numId="3">
    <w:abstractNumId w:val="6"/>
  </w:num>
  <w:num w:numId="4">
    <w:abstractNumId w:val="4"/>
  </w:num>
  <w:num w:numId="5">
    <w:abstractNumId w:val="12"/>
  </w:num>
  <w:num w:numId="6">
    <w:abstractNumId w:val="10"/>
  </w:num>
  <w:num w:numId="7">
    <w:abstractNumId w:val="11"/>
  </w:num>
  <w:num w:numId="8">
    <w:abstractNumId w:val="1"/>
  </w:num>
  <w:num w:numId="9">
    <w:abstractNumId w:val="5"/>
  </w:num>
  <w:num w:numId="10">
    <w:abstractNumId w:val="9"/>
  </w:num>
  <w:num w:numId="11">
    <w:abstractNumId w:val="2"/>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6624"/>
    <w:rsid w:val="00046624"/>
    <w:rsid w:val="001129F9"/>
    <w:rsid w:val="005D42D3"/>
    <w:rsid w:val="00892A57"/>
    <w:rsid w:val="009F1C7B"/>
    <w:rsid w:val="00C775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link w:val="Heading1Char"/>
    <w:uiPriority w:val="99"/>
    <w:qFormat/>
    <w:rsid w:val="00046624"/>
    <w:pPr>
      <w:spacing w:before="200"/>
      <w:contextualSpacing/>
      <w:outlineLvl w:val="0"/>
    </w:pPr>
    <w:rPr>
      <w:rFonts w:ascii="Trebuchet MS" w:hAnsi="Trebuchet MS" w:cs="Trebuchet MS"/>
      <w:sz w:val="32"/>
    </w:rPr>
  </w:style>
  <w:style w:type="paragraph" w:styleId="Heading2">
    <w:name w:val="heading 2"/>
    <w:basedOn w:val="normal0"/>
    <w:next w:val="normal0"/>
    <w:link w:val="Heading2Char"/>
    <w:uiPriority w:val="99"/>
    <w:qFormat/>
    <w:rsid w:val="00046624"/>
    <w:pPr>
      <w:spacing w:before="200"/>
      <w:contextualSpacing/>
      <w:outlineLvl w:val="1"/>
    </w:pPr>
    <w:rPr>
      <w:rFonts w:ascii="Trebuchet MS" w:hAnsi="Trebuchet MS" w:cs="Trebuchet MS"/>
      <w:b/>
      <w:sz w:val="26"/>
    </w:rPr>
  </w:style>
  <w:style w:type="paragraph" w:styleId="Heading3">
    <w:name w:val="heading 3"/>
    <w:basedOn w:val="normal0"/>
    <w:next w:val="normal0"/>
    <w:link w:val="Heading3Char"/>
    <w:uiPriority w:val="99"/>
    <w:qFormat/>
    <w:rsid w:val="00046624"/>
    <w:pPr>
      <w:spacing w:before="160"/>
      <w:contextualSpacing/>
      <w:outlineLvl w:val="2"/>
    </w:pPr>
    <w:rPr>
      <w:rFonts w:ascii="Trebuchet MS" w:hAnsi="Trebuchet MS" w:cs="Trebuchet MS"/>
      <w:b/>
      <w:color w:val="666666"/>
      <w:sz w:val="24"/>
    </w:rPr>
  </w:style>
  <w:style w:type="paragraph" w:styleId="Heading4">
    <w:name w:val="heading 4"/>
    <w:basedOn w:val="normal0"/>
    <w:next w:val="normal0"/>
    <w:link w:val="Heading4Char"/>
    <w:uiPriority w:val="99"/>
    <w:qFormat/>
    <w:rsid w:val="00046624"/>
    <w:pPr>
      <w:spacing w:before="160"/>
      <w:contextualSpacing/>
      <w:outlineLvl w:val="3"/>
    </w:pPr>
    <w:rPr>
      <w:rFonts w:ascii="Trebuchet MS" w:hAnsi="Trebuchet MS" w:cs="Trebuchet MS"/>
      <w:color w:val="666666"/>
      <w:u w:val="single"/>
    </w:rPr>
  </w:style>
  <w:style w:type="paragraph" w:styleId="Heading5">
    <w:name w:val="heading 5"/>
    <w:basedOn w:val="normal0"/>
    <w:next w:val="normal0"/>
    <w:link w:val="Heading5Char"/>
    <w:uiPriority w:val="99"/>
    <w:qFormat/>
    <w:rsid w:val="00046624"/>
    <w:pPr>
      <w:spacing w:before="160"/>
      <w:contextualSpacing/>
      <w:outlineLvl w:val="4"/>
    </w:pPr>
    <w:rPr>
      <w:rFonts w:ascii="Trebuchet MS" w:hAnsi="Trebuchet MS" w:cs="Trebuchet MS"/>
      <w:color w:val="666666"/>
    </w:rPr>
  </w:style>
  <w:style w:type="paragraph" w:styleId="Heading6">
    <w:name w:val="heading 6"/>
    <w:basedOn w:val="normal0"/>
    <w:next w:val="normal0"/>
    <w:link w:val="Heading6Char"/>
    <w:uiPriority w:val="99"/>
    <w:qFormat/>
    <w:rsid w:val="00046624"/>
    <w:pPr>
      <w:spacing w:before="160"/>
      <w:contextualSpacing/>
      <w:outlineLvl w:val="5"/>
    </w:pPr>
    <w:rPr>
      <w:rFonts w:ascii="Trebuchet MS" w:hAnsi="Trebuchet MS" w:cs="Trebuchet MS"/>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57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B657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B657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8B657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8B6571"/>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8B6571"/>
    <w:rPr>
      <w:rFonts w:asciiTheme="minorHAnsi" w:eastAsiaTheme="minorEastAsia" w:hAnsiTheme="minorHAnsi" w:cstheme="minorBidi"/>
      <w:b/>
      <w:bCs/>
    </w:rPr>
  </w:style>
  <w:style w:type="paragraph" w:customStyle="1" w:styleId="normal0">
    <w:name w:val="normal"/>
    <w:uiPriority w:val="99"/>
    <w:rsid w:val="00046624"/>
    <w:pPr>
      <w:spacing w:line="276" w:lineRule="auto"/>
    </w:pPr>
    <w:rPr>
      <w:rFonts w:ascii="Arial" w:hAnsi="Arial" w:cs="Arial"/>
      <w:color w:val="000000"/>
    </w:rPr>
  </w:style>
  <w:style w:type="paragraph" w:styleId="Title">
    <w:name w:val="Title"/>
    <w:basedOn w:val="normal0"/>
    <w:next w:val="normal0"/>
    <w:link w:val="TitleChar"/>
    <w:uiPriority w:val="99"/>
    <w:qFormat/>
    <w:rsid w:val="00046624"/>
    <w:pPr>
      <w:contextualSpacing/>
    </w:pPr>
    <w:rPr>
      <w:rFonts w:ascii="Trebuchet MS" w:hAnsi="Trebuchet MS" w:cs="Trebuchet MS"/>
      <w:sz w:val="42"/>
    </w:rPr>
  </w:style>
  <w:style w:type="character" w:customStyle="1" w:styleId="TitleChar">
    <w:name w:val="Title Char"/>
    <w:basedOn w:val="DefaultParagraphFont"/>
    <w:link w:val="Title"/>
    <w:uiPriority w:val="10"/>
    <w:rsid w:val="008B6571"/>
    <w:rPr>
      <w:rFonts w:asciiTheme="majorHAnsi" w:eastAsiaTheme="majorEastAsia" w:hAnsiTheme="majorHAnsi" w:cstheme="majorBidi"/>
      <w:b/>
      <w:bCs/>
      <w:kern w:val="28"/>
      <w:sz w:val="32"/>
      <w:szCs w:val="32"/>
    </w:rPr>
  </w:style>
  <w:style w:type="paragraph" w:styleId="Subtitle">
    <w:name w:val="Subtitle"/>
    <w:basedOn w:val="normal0"/>
    <w:next w:val="normal0"/>
    <w:link w:val="SubtitleChar"/>
    <w:uiPriority w:val="99"/>
    <w:qFormat/>
    <w:rsid w:val="00046624"/>
    <w:pPr>
      <w:spacing w:after="200"/>
      <w:contextualSpacing/>
    </w:pPr>
    <w:rPr>
      <w:rFonts w:ascii="Trebuchet MS" w:hAnsi="Trebuchet MS" w:cs="Trebuchet MS"/>
      <w:i/>
      <w:color w:val="666666"/>
      <w:sz w:val="26"/>
    </w:rPr>
  </w:style>
  <w:style w:type="character" w:customStyle="1" w:styleId="SubtitleChar">
    <w:name w:val="Subtitle Char"/>
    <w:basedOn w:val="DefaultParagraphFont"/>
    <w:link w:val="Subtitle"/>
    <w:uiPriority w:val="11"/>
    <w:rsid w:val="008B6571"/>
    <w:rPr>
      <w:rFonts w:asciiTheme="majorHAnsi" w:eastAsiaTheme="majorEastAsia" w:hAnsiTheme="majorHAnsi" w:cstheme="majorBid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pple.com/itunes/" TargetMode="External"/><Relationship Id="rId18" Type="http://schemas.openxmlformats.org/officeDocument/2006/relationships/hyperlink" Target="http://www.pioneerelectronics.com/PUSA/Home/Wireless-Speakers/A1+XW-SMA1-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tore.apple.com/us/buy-ipad/ipad2" TargetMode="External"/><Relationship Id="rId17" Type="http://schemas.openxmlformats.org/officeDocument/2006/relationships/hyperlink" Target="http://www.aahperd.org/naspe/publications/upload/QPE.pdf" TargetMode="External"/><Relationship Id="rId2" Type="http://schemas.openxmlformats.org/officeDocument/2006/relationships/styles" Target="styles.xml"/><Relationship Id="rId16" Type="http://schemas.openxmlformats.org/officeDocument/2006/relationships/hyperlink" Target="http://www.aahperd.org/naspe/publications/teachingTools/upload/top10reasonsforQualityPE.pdf" TargetMode="External"/><Relationship Id="rId20" Type="http://schemas.openxmlformats.org/officeDocument/2006/relationships/hyperlink" Target="http://www.rwjf.org/content/dam/web-assets/2009/09/new-evidence-strengthens-case-for-increasing-school-based-physic" TargetMode="External"/><Relationship Id="rId1" Type="http://schemas.openxmlformats.org/officeDocument/2006/relationships/numbering" Target="numbering.xml"/><Relationship Id="rId6" Type="http://schemas.openxmlformats.org/officeDocument/2006/relationships/hyperlink" Target="https://sites.google.com/a/laona.k12.wi.us/mrspeterson/?pli=1" TargetMode="External"/><Relationship Id="rId11" Type="http://schemas.openxmlformats.org/officeDocument/2006/relationships/image" Target="media/image5.png"/><Relationship Id="rId5" Type="http://schemas.openxmlformats.org/officeDocument/2006/relationships/hyperlink" Target="http://www.langladehospital.com/ourServices/index.cfm?catID=1&amp;subCatID=4&amp;pageID=93" TargetMode="External"/><Relationship Id="rId15" Type="http://schemas.openxmlformats.org/officeDocument/2006/relationships/hyperlink" Target="http://www.epson.com/cgi-bin/Store/jsp/Product.do?BV_UseBVCookie=yes&amp;sku=V11H551020" TargetMode="External"/><Relationship Id="rId10" Type="http://schemas.openxmlformats.org/officeDocument/2006/relationships/image" Target="media/image4.png"/><Relationship Id="rId19" Type="http://schemas.openxmlformats.org/officeDocument/2006/relationships/hyperlink" Target="http://www.polar.com/us-en/b2b_products/physical_education/heart_rate_monitoring/e60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cdc.gov/healthyyouth/obesity/facts.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16</Pages>
  <Words>4116</Words>
  <Characters>23463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 for Fitness grant.docx</dc:title>
  <dc:subject/>
  <dc:creator/>
  <cp:keywords/>
  <dc:description/>
  <cp:lastModifiedBy>Peterson</cp:lastModifiedBy>
  <cp:revision>2</cp:revision>
  <dcterms:created xsi:type="dcterms:W3CDTF">2013-11-25T03:20:00Z</dcterms:created>
  <dcterms:modified xsi:type="dcterms:W3CDTF">2013-11-25T03:20:00Z</dcterms:modified>
</cp:coreProperties>
</file>